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3F7" w:rsidRPr="00AF53F7" w:rsidRDefault="00AF53F7" w:rsidP="00AF53F7">
      <w:pPr>
        <w:shd w:val="clear" w:color="auto" w:fill="FFFFFF"/>
        <w:spacing w:after="0" w:line="336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000000" w:themeColor="text1"/>
          <w:kern w:val="36"/>
          <w:sz w:val="36"/>
          <w:szCs w:val="51"/>
        </w:rPr>
      </w:pPr>
      <w:r w:rsidRPr="00783143">
        <w:rPr>
          <w:rFonts w:ascii="Arial" w:eastAsia="Times New Roman" w:hAnsi="Arial" w:cs="Arial"/>
          <w:b/>
          <w:bCs/>
          <w:color w:val="000000" w:themeColor="text1"/>
          <w:kern w:val="36"/>
          <w:sz w:val="36"/>
          <w:szCs w:val="51"/>
        </w:rPr>
        <w:t xml:space="preserve">Project </w:t>
      </w:r>
      <w:r>
        <w:rPr>
          <w:rFonts w:ascii="Arial" w:eastAsia="Times New Roman" w:hAnsi="Arial" w:cs="Arial"/>
          <w:b/>
          <w:bCs/>
          <w:color w:val="000000" w:themeColor="text1"/>
          <w:kern w:val="36"/>
          <w:sz w:val="24"/>
          <w:szCs w:val="51"/>
        </w:rPr>
        <w:t xml:space="preserve">/ </w:t>
      </w:r>
      <w:r w:rsidRPr="00AF53F7">
        <w:rPr>
          <w:rFonts w:ascii="Arial" w:eastAsia="Times New Roman" w:hAnsi="Arial" w:cs="Arial"/>
          <w:b/>
          <w:bCs/>
          <w:color w:val="000000" w:themeColor="text1"/>
          <w:kern w:val="36"/>
          <w:sz w:val="36"/>
          <w:szCs w:val="51"/>
        </w:rPr>
        <w:t>Events</w:t>
      </w:r>
    </w:p>
    <w:p w:rsidR="00AF53F7" w:rsidRDefault="00AF53F7" w:rsidP="00AF53F7">
      <w:pPr>
        <w:shd w:val="clear" w:color="auto" w:fill="FFFFFF"/>
        <w:spacing w:after="0" w:line="336" w:lineRule="atLeast"/>
        <w:textAlignment w:val="baseline"/>
        <w:outlineLvl w:val="0"/>
        <w:rPr>
          <w:rFonts w:ascii="Arial" w:eastAsia="Times New Roman" w:hAnsi="Arial" w:cs="Arial"/>
          <w:b/>
          <w:bCs/>
          <w:color w:val="000000" w:themeColor="text1"/>
          <w:kern w:val="36"/>
          <w:sz w:val="24"/>
          <w:szCs w:val="51"/>
        </w:rPr>
      </w:pPr>
    </w:p>
    <w:p w:rsidR="00AF53F7" w:rsidRDefault="00AF53F7" w:rsidP="00AF53F7">
      <w:pPr>
        <w:pStyle w:val="Heading3"/>
        <w:shd w:val="clear" w:color="auto" w:fill="FFFFFF"/>
        <w:spacing w:before="0" w:line="312" w:lineRule="atLeast"/>
        <w:textAlignment w:val="baseline"/>
        <w:rPr>
          <w:rStyle w:val="Emphasis"/>
          <w:rFonts w:ascii="Arial" w:hAnsi="Arial" w:cs="Arial"/>
          <w:color w:val="1E293B"/>
        </w:rPr>
      </w:pPr>
      <w:r w:rsidRPr="00AF53F7">
        <w:rPr>
          <w:rFonts w:ascii="Arial" w:eastAsia="Times New Roman" w:hAnsi="Arial" w:cs="Arial"/>
          <w:b/>
          <w:bCs/>
          <w:color w:val="000000" w:themeColor="text1"/>
          <w:kern w:val="36"/>
          <w:szCs w:val="51"/>
        </w:rPr>
        <w:t xml:space="preserve">Closing Ceremony: </w:t>
      </w:r>
      <w:proofErr w:type="spellStart"/>
      <w:r w:rsidRPr="00AF53F7">
        <w:rPr>
          <w:rFonts w:ascii="Arial" w:eastAsia="Times New Roman" w:hAnsi="Arial" w:cs="Arial"/>
          <w:b/>
          <w:bCs/>
          <w:color w:val="000000" w:themeColor="text1"/>
          <w:kern w:val="36"/>
          <w:szCs w:val="51"/>
        </w:rPr>
        <w:t>IPTp</w:t>
      </w:r>
      <w:proofErr w:type="spellEnd"/>
      <w:r w:rsidRPr="00AF53F7">
        <w:rPr>
          <w:rFonts w:ascii="Arial" w:eastAsia="Times New Roman" w:hAnsi="Arial" w:cs="Arial"/>
          <w:b/>
          <w:bCs/>
          <w:color w:val="000000" w:themeColor="text1"/>
          <w:kern w:val="36"/>
          <w:szCs w:val="51"/>
        </w:rPr>
        <w:t xml:space="preserve">-SP Pilot Project in </w:t>
      </w:r>
      <w:proofErr w:type="spellStart"/>
      <w:r w:rsidRPr="00AF53F7">
        <w:rPr>
          <w:rFonts w:ascii="Arial" w:eastAsia="Times New Roman" w:hAnsi="Arial" w:cs="Arial"/>
          <w:b/>
          <w:bCs/>
          <w:color w:val="000000" w:themeColor="text1"/>
          <w:kern w:val="36"/>
          <w:szCs w:val="51"/>
        </w:rPr>
        <w:t>Buu</w:t>
      </w:r>
      <w:proofErr w:type="spellEnd"/>
      <w:r w:rsidRPr="00AF53F7">
        <w:rPr>
          <w:rFonts w:ascii="Arial" w:eastAsia="Times New Roman" w:hAnsi="Arial" w:cs="Arial"/>
          <w:b/>
          <w:bCs/>
          <w:color w:val="000000" w:themeColor="text1"/>
          <w:kern w:val="36"/>
          <w:szCs w:val="51"/>
        </w:rPr>
        <w:t xml:space="preserve">-Yao District, </w:t>
      </w:r>
      <w:proofErr w:type="spellStart"/>
      <w:r w:rsidRPr="00AF53F7">
        <w:rPr>
          <w:rFonts w:ascii="Arial" w:eastAsia="Times New Roman" w:hAnsi="Arial" w:cs="Arial"/>
          <w:b/>
          <w:bCs/>
          <w:color w:val="000000" w:themeColor="text1"/>
          <w:kern w:val="36"/>
          <w:szCs w:val="51"/>
        </w:rPr>
        <w:t>Nimba</w:t>
      </w:r>
      <w:proofErr w:type="spellEnd"/>
      <w:r w:rsidRPr="00AF53F7">
        <w:rPr>
          <w:rFonts w:ascii="Arial" w:eastAsia="Times New Roman" w:hAnsi="Arial" w:cs="Arial"/>
          <w:b/>
          <w:bCs/>
          <w:color w:val="000000" w:themeColor="text1"/>
          <w:kern w:val="36"/>
          <w:szCs w:val="51"/>
        </w:rPr>
        <w:t xml:space="preserve"> </w:t>
      </w:r>
      <w:r>
        <w:rPr>
          <w:rFonts w:ascii="Arial" w:eastAsia="Times New Roman" w:hAnsi="Arial" w:cs="Arial"/>
          <w:b/>
          <w:bCs/>
          <w:color w:val="000000" w:themeColor="text1"/>
          <w:kern w:val="36"/>
          <w:szCs w:val="51"/>
        </w:rPr>
        <w:t xml:space="preserve">                                               </w:t>
      </w:r>
      <w:r>
        <w:rPr>
          <w:rStyle w:val="Emphasis"/>
          <w:rFonts w:ascii="Arial" w:hAnsi="Arial" w:cs="Arial"/>
          <w:color w:val="1E293B"/>
        </w:rPr>
        <w:t>March 2024 – February 2025</w:t>
      </w:r>
    </w:p>
    <w:p w:rsidR="00AF53F7" w:rsidRPr="00AF53F7" w:rsidRDefault="00AF53F7" w:rsidP="00AF53F7">
      <w:pPr>
        <w:pStyle w:val="Heading3"/>
        <w:shd w:val="clear" w:color="auto" w:fill="FFFFFF"/>
        <w:spacing w:before="0" w:line="312" w:lineRule="atLeast"/>
        <w:textAlignment w:val="baseline"/>
        <w:rPr>
          <w:rFonts w:ascii="Arial" w:hAnsi="Arial" w:cs="Arial"/>
          <w:color w:val="1E293B"/>
          <w:sz w:val="27"/>
          <w:szCs w:val="27"/>
        </w:rPr>
      </w:pPr>
      <w:bookmarkStart w:id="0" w:name="_GoBack"/>
      <w:bookmarkEnd w:id="0"/>
      <w:r>
        <w:rPr>
          <w:rFonts w:ascii="Arial" w:hAnsi="Arial" w:cs="Arial"/>
          <w:noProof/>
          <w:color w:val="555555"/>
          <w:sz w:val="23"/>
          <w:szCs w:val="23"/>
        </w:rPr>
        <w:drawing>
          <wp:anchor distT="0" distB="0" distL="114300" distR="114300" simplePos="0" relativeHeight="251658240" behindDoc="0" locked="0" layoutInCell="1" allowOverlap="1" wp14:anchorId="2710D048" wp14:editId="4B1318CC">
            <wp:simplePos x="0" y="0"/>
            <wp:positionH relativeFrom="column">
              <wp:posOffset>-94944</wp:posOffset>
            </wp:positionH>
            <wp:positionV relativeFrom="page">
              <wp:posOffset>2128104</wp:posOffset>
            </wp:positionV>
            <wp:extent cx="3070225" cy="2301240"/>
            <wp:effectExtent l="0" t="0" r="0" b="3810"/>
            <wp:wrapTopAndBottom/>
            <wp:docPr id="29" name="Picture 29" descr="https://chaliberia.org.lr/wp-content/uploads/2025/10/528866969_1053389330289632_6161722692578354324_n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haliberia.org.lr/wp-content/uploads/2025/10/528866969_1053389330289632_6161722692578354324_n-1024x7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70225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53F7" w:rsidRDefault="00AF53F7" w:rsidP="00AF53F7">
      <w:pPr>
        <w:shd w:val="clear" w:color="auto" w:fill="FFFFFF"/>
        <w:rPr>
          <w:rFonts w:ascii="Arial" w:hAnsi="Arial" w:cs="Arial"/>
          <w:color w:val="555555"/>
          <w:sz w:val="23"/>
          <w:szCs w:val="23"/>
        </w:rPr>
      </w:pPr>
    </w:p>
    <w:p w:rsidR="00AF53F7" w:rsidRDefault="00AF53F7" w:rsidP="00AF53F7">
      <w:pPr>
        <w:pStyle w:val="wp-block-paragraph"/>
        <w:shd w:val="clear" w:color="auto" w:fill="FFFFFF"/>
        <w:spacing w:before="0" w:beforeAutospacing="0" w:after="420" w:afterAutospacing="0"/>
        <w:textAlignment w:val="baseline"/>
        <w:rPr>
          <w:rFonts w:ascii="Arial" w:hAnsi="Arial" w:cs="Arial"/>
          <w:color w:val="555555"/>
          <w:sz w:val="23"/>
          <w:szCs w:val="23"/>
        </w:rPr>
      </w:pPr>
      <w:r>
        <w:rPr>
          <w:rFonts w:ascii="Arial" w:hAnsi="Arial" w:cs="Arial"/>
          <w:color w:val="555555"/>
          <w:sz w:val="23"/>
          <w:szCs w:val="23"/>
        </w:rPr>
        <w:t>We proudly </w:t>
      </w:r>
      <w:r>
        <w:rPr>
          <w:rStyle w:val="Strong"/>
          <w:rFonts w:ascii="Arial" w:hAnsi="Arial" w:cs="Arial"/>
          <w:color w:val="555555"/>
          <w:sz w:val="23"/>
          <w:szCs w:val="23"/>
        </w:rPr>
        <w:t>marked the successful completion</w:t>
      </w:r>
      <w:r>
        <w:rPr>
          <w:rFonts w:ascii="Arial" w:hAnsi="Arial" w:cs="Arial"/>
          <w:color w:val="555555"/>
          <w:sz w:val="23"/>
          <w:szCs w:val="23"/>
        </w:rPr>
        <w:t> of the </w:t>
      </w:r>
      <w:r>
        <w:rPr>
          <w:rStyle w:val="Strong"/>
          <w:rFonts w:ascii="Arial" w:hAnsi="Arial" w:cs="Arial"/>
          <w:color w:val="555555"/>
          <w:sz w:val="23"/>
          <w:szCs w:val="23"/>
        </w:rPr>
        <w:t xml:space="preserve">Intermittent Preventive Treatment in Pregnancy with </w:t>
      </w:r>
      <w:proofErr w:type="spellStart"/>
      <w:r>
        <w:rPr>
          <w:rStyle w:val="Strong"/>
          <w:rFonts w:ascii="Arial" w:hAnsi="Arial" w:cs="Arial"/>
          <w:color w:val="555555"/>
          <w:sz w:val="23"/>
          <w:szCs w:val="23"/>
        </w:rPr>
        <w:t>Sulfadoxine-Pyrimethamine</w:t>
      </w:r>
      <w:proofErr w:type="spellEnd"/>
      <w:r>
        <w:rPr>
          <w:rStyle w:val="Strong"/>
          <w:rFonts w:ascii="Arial" w:hAnsi="Arial" w:cs="Arial"/>
          <w:color w:val="555555"/>
          <w:sz w:val="23"/>
          <w:szCs w:val="23"/>
        </w:rPr>
        <w:t xml:space="preserve"> (</w:t>
      </w:r>
      <w:proofErr w:type="spellStart"/>
      <w:r>
        <w:rPr>
          <w:rStyle w:val="Strong"/>
          <w:rFonts w:ascii="Arial" w:hAnsi="Arial" w:cs="Arial"/>
          <w:color w:val="555555"/>
          <w:sz w:val="23"/>
          <w:szCs w:val="23"/>
        </w:rPr>
        <w:t>IPTp</w:t>
      </w:r>
      <w:proofErr w:type="spellEnd"/>
      <w:r>
        <w:rPr>
          <w:rStyle w:val="Strong"/>
          <w:rFonts w:ascii="Arial" w:hAnsi="Arial" w:cs="Arial"/>
          <w:color w:val="555555"/>
          <w:sz w:val="23"/>
          <w:szCs w:val="23"/>
        </w:rPr>
        <w:t>-SP) Pilot Project</w:t>
      </w:r>
      <w:r>
        <w:rPr>
          <w:rFonts w:ascii="Arial" w:hAnsi="Arial" w:cs="Arial"/>
          <w:color w:val="555555"/>
          <w:sz w:val="23"/>
          <w:szCs w:val="23"/>
        </w:rPr>
        <w:t> in </w:t>
      </w:r>
      <w:proofErr w:type="spellStart"/>
      <w:r>
        <w:rPr>
          <w:rStyle w:val="Strong"/>
          <w:rFonts w:ascii="Arial" w:hAnsi="Arial" w:cs="Arial"/>
          <w:color w:val="555555"/>
          <w:sz w:val="23"/>
          <w:szCs w:val="23"/>
        </w:rPr>
        <w:t>Buu</w:t>
      </w:r>
      <w:proofErr w:type="spellEnd"/>
      <w:r>
        <w:rPr>
          <w:rStyle w:val="Strong"/>
          <w:rFonts w:ascii="Arial" w:hAnsi="Arial" w:cs="Arial"/>
          <w:color w:val="555555"/>
          <w:sz w:val="23"/>
          <w:szCs w:val="23"/>
        </w:rPr>
        <w:t xml:space="preserve">-Yao District, </w:t>
      </w:r>
      <w:proofErr w:type="spellStart"/>
      <w:r>
        <w:rPr>
          <w:rStyle w:val="Strong"/>
          <w:rFonts w:ascii="Arial" w:hAnsi="Arial" w:cs="Arial"/>
          <w:color w:val="555555"/>
          <w:sz w:val="23"/>
          <w:szCs w:val="23"/>
        </w:rPr>
        <w:t>Nimba</w:t>
      </w:r>
      <w:proofErr w:type="spellEnd"/>
      <w:r>
        <w:rPr>
          <w:rStyle w:val="Strong"/>
          <w:rFonts w:ascii="Arial" w:hAnsi="Arial" w:cs="Arial"/>
          <w:color w:val="555555"/>
          <w:sz w:val="23"/>
          <w:szCs w:val="23"/>
        </w:rPr>
        <w:t xml:space="preserve"> County</w:t>
      </w:r>
      <w:r>
        <w:rPr>
          <w:rFonts w:ascii="Arial" w:hAnsi="Arial" w:cs="Arial"/>
          <w:color w:val="555555"/>
          <w:sz w:val="23"/>
          <w:szCs w:val="23"/>
        </w:rPr>
        <w:t>. This one-year initiative was a </w:t>
      </w:r>
      <w:r>
        <w:rPr>
          <w:rStyle w:val="Strong"/>
          <w:rFonts w:ascii="Arial" w:hAnsi="Arial" w:cs="Arial"/>
          <w:color w:val="555555"/>
          <w:sz w:val="23"/>
          <w:szCs w:val="23"/>
        </w:rPr>
        <w:t>landmark step toward reducing the burden of malaria among pregnant women</w:t>
      </w:r>
      <w:r>
        <w:rPr>
          <w:rFonts w:ascii="Arial" w:hAnsi="Arial" w:cs="Arial"/>
          <w:color w:val="555555"/>
          <w:sz w:val="23"/>
          <w:szCs w:val="23"/>
        </w:rPr>
        <w:t>, ensuring healthier pregnancies and safer deliveries in Liberia.</w:t>
      </w:r>
    </w:p>
    <w:p w:rsidR="00AF53F7" w:rsidRDefault="00AF53F7" w:rsidP="00AF53F7">
      <w:pPr>
        <w:pStyle w:val="Heading3"/>
        <w:shd w:val="clear" w:color="auto" w:fill="FFFFFF"/>
        <w:spacing w:before="0" w:line="312" w:lineRule="atLeast"/>
        <w:textAlignment w:val="baseline"/>
        <w:rPr>
          <w:rFonts w:ascii="Arial" w:hAnsi="Arial" w:cs="Arial"/>
          <w:color w:val="1E293B"/>
          <w:sz w:val="27"/>
          <w:szCs w:val="27"/>
        </w:rPr>
      </w:pPr>
      <w:r>
        <w:rPr>
          <w:rStyle w:val="Strong"/>
          <w:rFonts w:ascii="Arial" w:hAnsi="Arial" w:cs="Arial"/>
          <w:b w:val="0"/>
          <w:bCs w:val="0"/>
          <w:color w:val="1E293B"/>
        </w:rPr>
        <w:t>About the Project</w:t>
      </w:r>
    </w:p>
    <w:p w:rsidR="00AF53F7" w:rsidRDefault="00AF53F7" w:rsidP="00AF53F7">
      <w:pPr>
        <w:pStyle w:val="wp-block-paragraph"/>
        <w:shd w:val="clear" w:color="auto" w:fill="FFFFFF"/>
        <w:spacing w:before="0" w:beforeAutospacing="0" w:after="420" w:afterAutospacing="0"/>
        <w:textAlignment w:val="baseline"/>
        <w:rPr>
          <w:rFonts w:ascii="Arial" w:hAnsi="Arial" w:cs="Arial"/>
          <w:color w:val="555555"/>
          <w:sz w:val="23"/>
          <w:szCs w:val="23"/>
        </w:rPr>
      </w:pPr>
      <w:r>
        <w:rPr>
          <w:rFonts w:ascii="Arial" w:hAnsi="Arial" w:cs="Arial"/>
          <w:color w:val="555555"/>
          <w:sz w:val="23"/>
          <w:szCs w:val="23"/>
        </w:rPr>
        <w:t>The pilot project ran from </w:t>
      </w:r>
      <w:r>
        <w:rPr>
          <w:rStyle w:val="Strong"/>
          <w:rFonts w:ascii="Arial" w:hAnsi="Arial" w:cs="Arial"/>
          <w:color w:val="555555"/>
          <w:sz w:val="23"/>
          <w:szCs w:val="23"/>
        </w:rPr>
        <w:t>March 2024 to February 2025</w:t>
      </w:r>
      <w:r>
        <w:rPr>
          <w:rFonts w:ascii="Arial" w:hAnsi="Arial" w:cs="Arial"/>
          <w:color w:val="555555"/>
          <w:sz w:val="23"/>
          <w:szCs w:val="23"/>
        </w:rPr>
        <w:t> and was made possible through a </w:t>
      </w:r>
      <w:r>
        <w:rPr>
          <w:rStyle w:val="Strong"/>
          <w:rFonts w:ascii="Arial" w:hAnsi="Arial" w:cs="Arial"/>
          <w:color w:val="555555"/>
          <w:sz w:val="23"/>
          <w:szCs w:val="23"/>
        </w:rPr>
        <w:t>strategic partnership</w:t>
      </w:r>
      <w:r>
        <w:rPr>
          <w:rFonts w:ascii="Arial" w:hAnsi="Arial" w:cs="Arial"/>
          <w:color w:val="555555"/>
          <w:sz w:val="23"/>
          <w:szCs w:val="23"/>
        </w:rPr>
        <w:t> between the </w:t>
      </w:r>
      <w:r>
        <w:rPr>
          <w:rStyle w:val="Strong"/>
          <w:rFonts w:ascii="Arial" w:hAnsi="Arial" w:cs="Arial"/>
          <w:color w:val="555555"/>
          <w:sz w:val="23"/>
          <w:szCs w:val="23"/>
        </w:rPr>
        <w:t>Medicines for Malaria Venture (MMV)</w:t>
      </w:r>
      <w:r>
        <w:rPr>
          <w:rFonts w:ascii="Arial" w:hAnsi="Arial" w:cs="Arial"/>
          <w:color w:val="555555"/>
          <w:sz w:val="23"/>
          <w:szCs w:val="23"/>
        </w:rPr>
        <w:t>, a Swiss foundation based in Geneva, and the </w:t>
      </w:r>
      <w:r>
        <w:rPr>
          <w:rStyle w:val="Strong"/>
          <w:rFonts w:ascii="Arial" w:hAnsi="Arial" w:cs="Arial"/>
          <w:color w:val="555555"/>
          <w:sz w:val="23"/>
          <w:szCs w:val="23"/>
        </w:rPr>
        <w:t>Ministry of Health of Liberia</w:t>
      </w:r>
      <w:r>
        <w:rPr>
          <w:rFonts w:ascii="Arial" w:hAnsi="Arial" w:cs="Arial"/>
          <w:color w:val="555555"/>
          <w:sz w:val="23"/>
          <w:szCs w:val="23"/>
        </w:rPr>
        <w:t>, with </w:t>
      </w:r>
      <w:r>
        <w:rPr>
          <w:rStyle w:val="Strong"/>
          <w:rFonts w:ascii="Arial" w:hAnsi="Arial" w:cs="Arial"/>
          <w:color w:val="555555"/>
          <w:sz w:val="23"/>
          <w:szCs w:val="23"/>
        </w:rPr>
        <w:t>funding from MMV</w:t>
      </w:r>
      <w:r>
        <w:rPr>
          <w:rFonts w:ascii="Arial" w:hAnsi="Arial" w:cs="Arial"/>
          <w:color w:val="555555"/>
          <w:sz w:val="23"/>
          <w:szCs w:val="23"/>
        </w:rPr>
        <w:t> and oversight from the </w:t>
      </w:r>
      <w:r>
        <w:rPr>
          <w:rStyle w:val="Strong"/>
          <w:rFonts w:ascii="Arial" w:hAnsi="Arial" w:cs="Arial"/>
          <w:color w:val="555555"/>
          <w:sz w:val="23"/>
          <w:szCs w:val="23"/>
        </w:rPr>
        <w:t>RBM Partnership to End Malaria</w:t>
      </w:r>
      <w:r>
        <w:rPr>
          <w:rFonts w:ascii="Arial" w:hAnsi="Arial" w:cs="Arial"/>
          <w:color w:val="555555"/>
          <w:sz w:val="23"/>
          <w:szCs w:val="23"/>
        </w:rPr>
        <w:t>.</w:t>
      </w:r>
    </w:p>
    <w:p w:rsidR="00AF53F7" w:rsidRDefault="00AF53F7" w:rsidP="00AF53F7">
      <w:pPr>
        <w:pStyle w:val="wp-block-paragraph"/>
        <w:shd w:val="clear" w:color="auto" w:fill="FFFFFF"/>
        <w:spacing w:before="0" w:beforeAutospacing="0" w:after="420" w:afterAutospacing="0"/>
        <w:textAlignment w:val="baseline"/>
        <w:rPr>
          <w:rFonts w:ascii="Arial" w:hAnsi="Arial" w:cs="Arial"/>
          <w:color w:val="555555"/>
          <w:sz w:val="23"/>
          <w:szCs w:val="23"/>
        </w:rPr>
      </w:pPr>
      <w:r>
        <w:rPr>
          <w:rFonts w:ascii="Arial" w:hAnsi="Arial" w:cs="Arial"/>
          <w:color w:val="555555"/>
          <w:sz w:val="23"/>
          <w:szCs w:val="23"/>
        </w:rPr>
        <w:t>The project aimed to </w:t>
      </w:r>
      <w:r>
        <w:rPr>
          <w:rStyle w:val="Strong"/>
          <w:rFonts w:ascii="Arial" w:hAnsi="Arial" w:cs="Arial"/>
          <w:color w:val="555555"/>
          <w:sz w:val="23"/>
          <w:szCs w:val="23"/>
        </w:rPr>
        <w:t xml:space="preserve">strengthen uptake and delivery of </w:t>
      </w:r>
      <w:proofErr w:type="spellStart"/>
      <w:r>
        <w:rPr>
          <w:rStyle w:val="Strong"/>
          <w:rFonts w:ascii="Arial" w:hAnsi="Arial" w:cs="Arial"/>
          <w:color w:val="555555"/>
          <w:sz w:val="23"/>
          <w:szCs w:val="23"/>
        </w:rPr>
        <w:t>IPTp</w:t>
      </w:r>
      <w:proofErr w:type="spellEnd"/>
      <w:r>
        <w:rPr>
          <w:rStyle w:val="Strong"/>
          <w:rFonts w:ascii="Arial" w:hAnsi="Arial" w:cs="Arial"/>
          <w:color w:val="555555"/>
          <w:sz w:val="23"/>
          <w:szCs w:val="23"/>
        </w:rPr>
        <w:t>-SP services</w:t>
      </w:r>
      <w:r>
        <w:rPr>
          <w:rFonts w:ascii="Arial" w:hAnsi="Arial" w:cs="Arial"/>
          <w:color w:val="555555"/>
          <w:sz w:val="23"/>
          <w:szCs w:val="23"/>
        </w:rPr>
        <w:t> through:</w:t>
      </w:r>
    </w:p>
    <w:p w:rsidR="00AF53F7" w:rsidRDefault="00AF53F7" w:rsidP="00AF53F7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Arial" w:hAnsi="Arial" w:cs="Arial"/>
          <w:color w:val="555555"/>
          <w:sz w:val="23"/>
          <w:szCs w:val="23"/>
        </w:rPr>
      </w:pPr>
      <w:r>
        <w:rPr>
          <w:rFonts w:ascii="Arial" w:hAnsi="Arial" w:cs="Arial"/>
          <w:color w:val="555555"/>
          <w:sz w:val="23"/>
          <w:szCs w:val="23"/>
        </w:rPr>
        <w:t>Health facility-based interventions</w:t>
      </w:r>
    </w:p>
    <w:p w:rsidR="00AF53F7" w:rsidRDefault="00AF53F7" w:rsidP="00AF53F7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Arial" w:hAnsi="Arial" w:cs="Arial"/>
          <w:color w:val="555555"/>
          <w:sz w:val="23"/>
          <w:szCs w:val="23"/>
        </w:rPr>
      </w:pPr>
      <w:r>
        <w:rPr>
          <w:rStyle w:val="Strong"/>
          <w:rFonts w:ascii="Arial" w:hAnsi="Arial" w:cs="Arial"/>
          <w:color w:val="555555"/>
          <w:sz w:val="23"/>
          <w:szCs w:val="23"/>
        </w:rPr>
        <w:t>Community engagement led by CHWs</w:t>
      </w:r>
      <w:r>
        <w:rPr>
          <w:rFonts w:ascii="Arial" w:hAnsi="Arial" w:cs="Arial"/>
          <w:color w:val="555555"/>
          <w:sz w:val="23"/>
          <w:szCs w:val="23"/>
        </w:rPr>
        <w:t> (Community Health Workers)</w:t>
      </w:r>
    </w:p>
    <w:p w:rsidR="00AF53F7" w:rsidRDefault="00AF53F7" w:rsidP="00AF53F7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Arial" w:hAnsi="Arial" w:cs="Arial"/>
          <w:color w:val="555555"/>
          <w:sz w:val="23"/>
          <w:szCs w:val="23"/>
        </w:rPr>
      </w:pPr>
      <w:r>
        <w:rPr>
          <w:rFonts w:ascii="Arial" w:hAnsi="Arial" w:cs="Arial"/>
          <w:color w:val="555555"/>
          <w:sz w:val="23"/>
          <w:szCs w:val="23"/>
        </w:rPr>
        <w:t>Enhanced training for health personnel</w:t>
      </w:r>
    </w:p>
    <w:p w:rsidR="00AF53F7" w:rsidRDefault="00AF53F7" w:rsidP="00AF53F7">
      <w:pPr>
        <w:pStyle w:val="wp-block-paragraph"/>
        <w:shd w:val="clear" w:color="auto" w:fill="FFFFFF"/>
        <w:spacing w:before="0" w:beforeAutospacing="0" w:after="420" w:afterAutospacing="0"/>
        <w:textAlignment w:val="baseline"/>
        <w:rPr>
          <w:rFonts w:ascii="Arial" w:hAnsi="Arial" w:cs="Arial"/>
          <w:color w:val="555555"/>
          <w:sz w:val="23"/>
          <w:szCs w:val="23"/>
        </w:rPr>
      </w:pPr>
      <w:r>
        <w:rPr>
          <w:rFonts w:ascii="Arial" w:hAnsi="Arial" w:cs="Arial"/>
          <w:color w:val="555555"/>
          <w:sz w:val="23"/>
          <w:szCs w:val="23"/>
        </w:rPr>
        <w:t>The ultimate goal: </w:t>
      </w:r>
      <w:r>
        <w:rPr>
          <w:rStyle w:val="Strong"/>
          <w:rFonts w:ascii="Arial" w:hAnsi="Arial" w:cs="Arial"/>
          <w:color w:val="555555"/>
          <w:sz w:val="23"/>
          <w:szCs w:val="23"/>
        </w:rPr>
        <w:t>reducing malaria-related complications in pregnancy</w:t>
      </w:r>
      <w:r>
        <w:rPr>
          <w:rFonts w:ascii="Arial" w:hAnsi="Arial" w:cs="Arial"/>
          <w:color w:val="555555"/>
          <w:sz w:val="23"/>
          <w:szCs w:val="23"/>
        </w:rPr>
        <w:t> and improving maternal and neonatal health outcomes in the target communities.</w:t>
      </w:r>
    </w:p>
    <w:p w:rsidR="00AF53F7" w:rsidRDefault="00AF53F7" w:rsidP="00AF53F7">
      <w:pPr>
        <w:pStyle w:val="wp-block-paragraph"/>
        <w:shd w:val="clear" w:color="auto" w:fill="FFFFFF"/>
        <w:spacing w:before="0" w:beforeAutospacing="0" w:after="420" w:afterAutospacing="0"/>
        <w:textAlignment w:val="baseline"/>
        <w:rPr>
          <w:rFonts w:ascii="Arial" w:hAnsi="Arial" w:cs="Arial"/>
          <w:color w:val="555555"/>
          <w:sz w:val="23"/>
          <w:szCs w:val="23"/>
        </w:rPr>
      </w:pPr>
      <w:r>
        <w:rPr>
          <w:rStyle w:val="Strong"/>
          <w:rFonts w:ascii="Arial" w:hAnsi="Arial" w:cs="Arial"/>
          <w:color w:val="555555"/>
          <w:sz w:val="23"/>
          <w:szCs w:val="23"/>
        </w:rPr>
        <w:t>Achievements at a Glance</w:t>
      </w:r>
    </w:p>
    <w:p w:rsidR="00AF53F7" w:rsidRDefault="00AF53F7" w:rsidP="00AF53F7">
      <w:pPr>
        <w:pStyle w:val="wp-block-paragraph"/>
        <w:shd w:val="clear" w:color="auto" w:fill="FFFFFF"/>
        <w:spacing w:before="0" w:beforeAutospacing="0" w:after="420" w:afterAutospacing="0"/>
        <w:textAlignment w:val="baseline"/>
        <w:rPr>
          <w:rFonts w:ascii="Arial" w:hAnsi="Arial" w:cs="Arial"/>
          <w:color w:val="555555"/>
          <w:sz w:val="23"/>
          <w:szCs w:val="23"/>
        </w:rPr>
      </w:pPr>
      <w:r>
        <w:rPr>
          <w:rFonts w:ascii="Arial" w:hAnsi="Arial" w:cs="Arial"/>
          <w:color w:val="555555"/>
          <w:sz w:val="23"/>
          <w:szCs w:val="23"/>
        </w:rPr>
        <w:lastRenderedPageBreak/>
        <w:t xml:space="preserve">Over the course of the year, the </w:t>
      </w:r>
      <w:proofErr w:type="spellStart"/>
      <w:r>
        <w:rPr>
          <w:rFonts w:ascii="Arial" w:hAnsi="Arial" w:cs="Arial"/>
          <w:color w:val="555555"/>
          <w:sz w:val="23"/>
          <w:szCs w:val="23"/>
        </w:rPr>
        <w:t>IPTp</w:t>
      </w:r>
      <w:proofErr w:type="spellEnd"/>
      <w:r>
        <w:rPr>
          <w:rFonts w:ascii="Arial" w:hAnsi="Arial" w:cs="Arial"/>
          <w:color w:val="555555"/>
          <w:sz w:val="23"/>
          <w:szCs w:val="23"/>
        </w:rPr>
        <w:t>-SP Pilot Project recorded </w:t>
      </w:r>
      <w:r>
        <w:rPr>
          <w:rStyle w:val="Strong"/>
          <w:rFonts w:ascii="Arial" w:hAnsi="Arial" w:cs="Arial"/>
          <w:color w:val="555555"/>
          <w:sz w:val="23"/>
          <w:szCs w:val="23"/>
        </w:rPr>
        <w:t>notable successes</w:t>
      </w:r>
      <w:r>
        <w:rPr>
          <w:rFonts w:ascii="Arial" w:hAnsi="Arial" w:cs="Arial"/>
          <w:color w:val="555555"/>
          <w:sz w:val="23"/>
          <w:szCs w:val="23"/>
        </w:rPr>
        <w:t>, including:</w:t>
      </w:r>
      <w:r>
        <w:rPr>
          <w:rFonts w:ascii="Arial" w:hAnsi="Arial" w:cs="Arial"/>
          <w:color w:val="555555"/>
          <w:sz w:val="23"/>
          <w:szCs w:val="23"/>
        </w:rPr>
        <w:br/>
      </w:r>
      <w:r>
        <w:rPr>
          <w:rFonts w:ascii="Arial" w:hAnsi="Arial" w:cs="Arial"/>
          <w:noProof/>
          <w:color w:val="555555"/>
          <w:sz w:val="23"/>
          <w:szCs w:val="23"/>
        </w:rPr>
        <mc:AlternateContent>
          <mc:Choice Requires="wps">
            <w:drawing>
              <wp:inline distT="0" distB="0" distL="0" distR="0">
                <wp:extent cx="306705" cy="306705"/>
                <wp:effectExtent l="0" t="0" r="0" b="0"/>
                <wp:docPr id="28" name="Rectangle 28" descr="✅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C41A74" id="Rectangle 28" o:spid="_x0000_s1026" alt="✅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color w:val="555555"/>
          <w:sz w:val="23"/>
          <w:szCs w:val="23"/>
        </w:rPr>
        <w:t> </w:t>
      </w:r>
      <w:r>
        <w:rPr>
          <w:rStyle w:val="Strong"/>
          <w:rFonts w:ascii="Arial" w:hAnsi="Arial" w:cs="Arial"/>
          <w:color w:val="555555"/>
          <w:sz w:val="23"/>
          <w:szCs w:val="23"/>
        </w:rPr>
        <w:t xml:space="preserve">Increased </w:t>
      </w:r>
      <w:proofErr w:type="spellStart"/>
      <w:r>
        <w:rPr>
          <w:rStyle w:val="Strong"/>
          <w:rFonts w:ascii="Arial" w:hAnsi="Arial" w:cs="Arial"/>
          <w:color w:val="555555"/>
          <w:sz w:val="23"/>
          <w:szCs w:val="23"/>
        </w:rPr>
        <w:t>IPTp</w:t>
      </w:r>
      <w:proofErr w:type="spellEnd"/>
      <w:r>
        <w:rPr>
          <w:rStyle w:val="Strong"/>
          <w:rFonts w:ascii="Arial" w:hAnsi="Arial" w:cs="Arial"/>
          <w:color w:val="555555"/>
          <w:sz w:val="23"/>
          <w:szCs w:val="23"/>
        </w:rPr>
        <w:t>-SP coverage</w:t>
      </w:r>
      <w:r>
        <w:rPr>
          <w:rFonts w:ascii="Arial" w:hAnsi="Arial" w:cs="Arial"/>
          <w:color w:val="555555"/>
          <w:sz w:val="23"/>
          <w:szCs w:val="23"/>
        </w:rPr>
        <w:t xml:space="preserve"> among pregnant women in </w:t>
      </w:r>
      <w:proofErr w:type="spellStart"/>
      <w:r>
        <w:rPr>
          <w:rFonts w:ascii="Arial" w:hAnsi="Arial" w:cs="Arial"/>
          <w:color w:val="555555"/>
          <w:sz w:val="23"/>
          <w:szCs w:val="23"/>
        </w:rPr>
        <w:t>Buu</w:t>
      </w:r>
      <w:proofErr w:type="spellEnd"/>
      <w:r>
        <w:rPr>
          <w:rFonts w:ascii="Arial" w:hAnsi="Arial" w:cs="Arial"/>
          <w:color w:val="555555"/>
          <w:sz w:val="23"/>
          <w:szCs w:val="23"/>
        </w:rPr>
        <w:t>-Yao District</w:t>
      </w:r>
      <w:r>
        <w:rPr>
          <w:rFonts w:ascii="Arial" w:hAnsi="Arial" w:cs="Arial"/>
          <w:color w:val="555555"/>
          <w:sz w:val="23"/>
          <w:szCs w:val="23"/>
        </w:rPr>
        <w:br/>
      </w:r>
      <w:r>
        <w:rPr>
          <w:rFonts w:ascii="Arial" w:hAnsi="Arial" w:cs="Arial"/>
          <w:noProof/>
          <w:color w:val="555555"/>
          <w:sz w:val="23"/>
          <w:szCs w:val="23"/>
        </w:rPr>
        <mc:AlternateContent>
          <mc:Choice Requires="wps">
            <w:drawing>
              <wp:inline distT="0" distB="0" distL="0" distR="0">
                <wp:extent cx="306705" cy="306705"/>
                <wp:effectExtent l="0" t="0" r="0" b="0"/>
                <wp:docPr id="27" name="Rectangle 27" descr="✅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328D66" id="Rectangle 27" o:spid="_x0000_s1026" alt="✅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color w:val="555555"/>
          <w:sz w:val="23"/>
          <w:szCs w:val="23"/>
        </w:rPr>
        <w:t> </w:t>
      </w:r>
      <w:r>
        <w:rPr>
          <w:rStyle w:val="Strong"/>
          <w:rFonts w:ascii="Arial" w:hAnsi="Arial" w:cs="Arial"/>
          <w:color w:val="555555"/>
          <w:sz w:val="23"/>
          <w:szCs w:val="23"/>
        </w:rPr>
        <w:t>Improved training for health workers</w:t>
      </w:r>
      <w:r>
        <w:rPr>
          <w:rFonts w:ascii="Arial" w:hAnsi="Arial" w:cs="Arial"/>
          <w:color w:val="555555"/>
          <w:sz w:val="23"/>
          <w:szCs w:val="23"/>
        </w:rPr>
        <w:t>, resulting in higher service quality</w:t>
      </w:r>
      <w:r>
        <w:rPr>
          <w:rFonts w:ascii="Arial" w:hAnsi="Arial" w:cs="Arial"/>
          <w:color w:val="555555"/>
          <w:sz w:val="23"/>
          <w:szCs w:val="23"/>
        </w:rPr>
        <w:br/>
      </w:r>
      <w:r>
        <w:rPr>
          <w:rFonts w:ascii="Arial" w:hAnsi="Arial" w:cs="Arial"/>
          <w:noProof/>
          <w:color w:val="555555"/>
          <w:sz w:val="23"/>
          <w:szCs w:val="23"/>
        </w:rPr>
        <mc:AlternateContent>
          <mc:Choice Requires="wps">
            <w:drawing>
              <wp:inline distT="0" distB="0" distL="0" distR="0">
                <wp:extent cx="306705" cy="306705"/>
                <wp:effectExtent l="0" t="0" r="0" b="0"/>
                <wp:docPr id="26" name="Rectangle 26" descr="✅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03317F" id="Rectangle 26" o:spid="_x0000_s1026" alt="✅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color w:val="555555"/>
          <w:sz w:val="23"/>
          <w:szCs w:val="23"/>
        </w:rPr>
        <w:t> </w:t>
      </w:r>
      <w:r>
        <w:rPr>
          <w:rStyle w:val="Strong"/>
          <w:rFonts w:ascii="Arial" w:hAnsi="Arial" w:cs="Arial"/>
          <w:color w:val="555555"/>
          <w:sz w:val="23"/>
          <w:szCs w:val="23"/>
        </w:rPr>
        <w:t>Strengthened community-based outreach</w:t>
      </w:r>
      <w:r>
        <w:rPr>
          <w:rFonts w:ascii="Arial" w:hAnsi="Arial" w:cs="Arial"/>
          <w:color w:val="555555"/>
          <w:sz w:val="23"/>
          <w:szCs w:val="23"/>
        </w:rPr>
        <w:t> through CHWs</w:t>
      </w:r>
      <w:r>
        <w:rPr>
          <w:rFonts w:ascii="Arial" w:hAnsi="Arial" w:cs="Arial"/>
          <w:color w:val="555555"/>
          <w:sz w:val="23"/>
          <w:szCs w:val="23"/>
        </w:rPr>
        <w:br/>
      </w:r>
      <w:r>
        <w:rPr>
          <w:rFonts w:ascii="Arial" w:hAnsi="Arial" w:cs="Arial"/>
          <w:noProof/>
          <w:color w:val="555555"/>
          <w:sz w:val="23"/>
          <w:szCs w:val="23"/>
        </w:rPr>
        <mc:AlternateContent>
          <mc:Choice Requires="wps">
            <w:drawing>
              <wp:inline distT="0" distB="0" distL="0" distR="0">
                <wp:extent cx="306705" cy="306705"/>
                <wp:effectExtent l="0" t="0" r="0" b="0"/>
                <wp:docPr id="25" name="Rectangle 25" descr="✅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C0A638" id="Rectangle 25" o:spid="_x0000_s1026" alt="✅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color w:val="555555"/>
          <w:sz w:val="23"/>
          <w:szCs w:val="23"/>
        </w:rPr>
        <w:t> </w:t>
      </w:r>
      <w:r>
        <w:rPr>
          <w:rStyle w:val="Strong"/>
          <w:rFonts w:ascii="Arial" w:hAnsi="Arial" w:cs="Arial"/>
          <w:color w:val="555555"/>
          <w:sz w:val="23"/>
          <w:szCs w:val="23"/>
        </w:rPr>
        <w:t>Significant reduction in malaria cases</w:t>
      </w:r>
      <w:r>
        <w:rPr>
          <w:rFonts w:ascii="Arial" w:hAnsi="Arial" w:cs="Arial"/>
          <w:color w:val="555555"/>
          <w:sz w:val="23"/>
          <w:szCs w:val="23"/>
        </w:rPr>
        <w:t> among expectant mothers in the targeted areas</w:t>
      </w:r>
    </w:p>
    <w:p w:rsidR="00AF53F7" w:rsidRDefault="00AF53F7" w:rsidP="00AF53F7">
      <w:pPr>
        <w:pStyle w:val="wp-block-paragraph"/>
        <w:shd w:val="clear" w:color="auto" w:fill="FFFFFF"/>
        <w:spacing w:before="0" w:beforeAutospacing="0" w:after="420" w:afterAutospacing="0"/>
        <w:textAlignment w:val="baseline"/>
        <w:rPr>
          <w:rFonts w:ascii="Arial" w:hAnsi="Arial" w:cs="Arial"/>
          <w:color w:val="555555"/>
          <w:sz w:val="23"/>
          <w:szCs w:val="23"/>
        </w:rPr>
      </w:pPr>
      <w:r>
        <w:rPr>
          <w:rFonts w:ascii="Arial" w:hAnsi="Arial" w:cs="Arial"/>
          <w:noProof/>
          <w:color w:val="555555"/>
          <w:sz w:val="23"/>
          <w:szCs w:val="23"/>
        </w:rPr>
        <w:drawing>
          <wp:anchor distT="0" distB="0" distL="114300" distR="114300" simplePos="0" relativeHeight="251659264" behindDoc="0" locked="0" layoutInCell="1" allowOverlap="1" wp14:anchorId="26D1BA70" wp14:editId="56EA1521">
            <wp:simplePos x="0" y="0"/>
            <wp:positionH relativeFrom="margin">
              <wp:align>left</wp:align>
            </wp:positionH>
            <wp:positionV relativeFrom="page">
              <wp:posOffset>3639185</wp:posOffset>
            </wp:positionV>
            <wp:extent cx="3514090" cy="2633980"/>
            <wp:effectExtent l="0" t="0" r="0" b="0"/>
            <wp:wrapTopAndBottom/>
            <wp:docPr id="24" name="Picture 24" descr="https://chaliberia.org.lr/wp-content/uploads/2025/10/530204481_1053392013622697_5906637682243420810_n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haliberia.org.lr/wp-content/uploads/2025/10/530204481_1053392013622697_5906637682243420810_n-1024x7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9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555555"/>
          <w:sz w:val="23"/>
          <w:szCs w:val="23"/>
        </w:rPr>
        <w:t>These outcomes demonstrate the </w:t>
      </w:r>
      <w:r>
        <w:rPr>
          <w:rStyle w:val="Strong"/>
          <w:rFonts w:ascii="Arial" w:hAnsi="Arial" w:cs="Arial"/>
          <w:color w:val="555555"/>
          <w:sz w:val="23"/>
          <w:szCs w:val="23"/>
        </w:rPr>
        <w:t>power of well-coordinated, evidence-based malaria prevention strategies</w:t>
      </w:r>
      <w:r>
        <w:rPr>
          <w:rFonts w:ascii="Arial" w:hAnsi="Arial" w:cs="Arial"/>
          <w:color w:val="555555"/>
          <w:sz w:val="23"/>
          <w:szCs w:val="23"/>
        </w:rPr>
        <w:t> in strengthening maternal health systems.</w:t>
      </w:r>
    </w:p>
    <w:p w:rsidR="00AF53F7" w:rsidRDefault="00AF53F7" w:rsidP="00AF53F7">
      <w:pPr>
        <w:shd w:val="clear" w:color="auto" w:fill="FFFFFF"/>
        <w:rPr>
          <w:rFonts w:ascii="Arial" w:hAnsi="Arial" w:cs="Arial"/>
          <w:color w:val="555555"/>
          <w:sz w:val="23"/>
          <w:szCs w:val="23"/>
        </w:rPr>
      </w:pPr>
    </w:p>
    <w:p w:rsidR="00AF53F7" w:rsidRPr="00AF53F7" w:rsidRDefault="00AF53F7" w:rsidP="00AF53F7">
      <w:pPr>
        <w:pStyle w:val="Heading3"/>
        <w:shd w:val="clear" w:color="auto" w:fill="FFFFFF"/>
        <w:spacing w:before="0" w:line="312" w:lineRule="atLeast"/>
        <w:textAlignment w:val="baseline"/>
        <w:rPr>
          <w:rFonts w:ascii="Arial" w:hAnsi="Arial" w:cs="Arial"/>
          <w:color w:val="1E293B"/>
          <w:sz w:val="27"/>
          <w:szCs w:val="27"/>
        </w:rPr>
      </w:pPr>
      <w:r w:rsidRPr="00AF53F7">
        <w:rPr>
          <w:rStyle w:val="Strong"/>
          <w:rFonts w:ascii="Arial" w:hAnsi="Arial" w:cs="Arial"/>
          <w:bCs w:val="0"/>
          <w:color w:val="1E293B"/>
        </w:rPr>
        <w:t>Key Lessons Learned</w:t>
      </w:r>
    </w:p>
    <w:p w:rsidR="00AF53F7" w:rsidRDefault="00AF53F7" w:rsidP="00AF53F7">
      <w:pPr>
        <w:pStyle w:val="wp-block-paragraph"/>
        <w:shd w:val="clear" w:color="auto" w:fill="FFFFFF"/>
        <w:spacing w:before="0" w:beforeAutospacing="0" w:after="420" w:afterAutospacing="0"/>
        <w:textAlignment w:val="baseline"/>
        <w:rPr>
          <w:rFonts w:ascii="Arial" w:hAnsi="Arial" w:cs="Arial"/>
          <w:color w:val="555555"/>
          <w:sz w:val="23"/>
          <w:szCs w:val="23"/>
        </w:rPr>
      </w:pPr>
      <w:r>
        <w:rPr>
          <w:rFonts w:ascii="Arial" w:hAnsi="Arial" w:cs="Arial"/>
          <w:color w:val="555555"/>
          <w:sz w:val="23"/>
          <w:szCs w:val="23"/>
        </w:rPr>
        <w:t>The project highlighted several critical insights for malaria prevention:</w:t>
      </w:r>
    </w:p>
    <w:p w:rsidR="00AF53F7" w:rsidRDefault="00AF53F7" w:rsidP="00AF53F7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Arial" w:hAnsi="Arial" w:cs="Arial"/>
          <w:color w:val="555555"/>
          <w:sz w:val="23"/>
          <w:szCs w:val="23"/>
        </w:rPr>
      </w:pPr>
      <w:r>
        <w:rPr>
          <w:rStyle w:val="Strong"/>
          <w:rFonts w:ascii="Arial" w:hAnsi="Arial" w:cs="Arial"/>
          <w:color w:val="555555"/>
          <w:sz w:val="23"/>
          <w:szCs w:val="23"/>
        </w:rPr>
        <w:t>Community engagement is essential:</w:t>
      </w:r>
      <w:r>
        <w:rPr>
          <w:rFonts w:ascii="Arial" w:hAnsi="Arial" w:cs="Arial"/>
          <w:color w:val="555555"/>
          <w:sz w:val="23"/>
          <w:szCs w:val="23"/>
        </w:rPr>
        <w:t> CHWs played a central role in </w:t>
      </w:r>
      <w:r>
        <w:rPr>
          <w:rStyle w:val="Strong"/>
          <w:rFonts w:ascii="Arial" w:hAnsi="Arial" w:cs="Arial"/>
          <w:color w:val="555555"/>
          <w:sz w:val="23"/>
          <w:szCs w:val="23"/>
        </w:rPr>
        <w:t>sensitization, outreach, and building trust</w:t>
      </w:r>
      <w:r>
        <w:rPr>
          <w:rFonts w:ascii="Arial" w:hAnsi="Arial" w:cs="Arial"/>
          <w:color w:val="555555"/>
          <w:sz w:val="23"/>
          <w:szCs w:val="23"/>
        </w:rPr>
        <w:t> among pregnant women.</w:t>
      </w:r>
    </w:p>
    <w:p w:rsidR="00AF53F7" w:rsidRDefault="00AF53F7" w:rsidP="00AF53F7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Arial" w:hAnsi="Arial" w:cs="Arial"/>
          <w:color w:val="555555"/>
          <w:sz w:val="23"/>
          <w:szCs w:val="23"/>
        </w:rPr>
      </w:pPr>
      <w:r>
        <w:rPr>
          <w:rStyle w:val="Strong"/>
          <w:rFonts w:ascii="Arial" w:hAnsi="Arial" w:cs="Arial"/>
          <w:color w:val="555555"/>
          <w:sz w:val="23"/>
          <w:szCs w:val="23"/>
        </w:rPr>
        <w:t>Training improves outcomes:</w:t>
      </w:r>
      <w:r>
        <w:rPr>
          <w:rFonts w:ascii="Arial" w:hAnsi="Arial" w:cs="Arial"/>
          <w:color w:val="555555"/>
          <w:sz w:val="23"/>
          <w:szCs w:val="23"/>
        </w:rPr>
        <w:t xml:space="preserve"> Well-trained health workers delivered services more effectively, enhancing confidence in </w:t>
      </w:r>
      <w:proofErr w:type="spellStart"/>
      <w:r>
        <w:rPr>
          <w:rFonts w:ascii="Arial" w:hAnsi="Arial" w:cs="Arial"/>
          <w:color w:val="555555"/>
          <w:sz w:val="23"/>
          <w:szCs w:val="23"/>
        </w:rPr>
        <w:t>IPTp</w:t>
      </w:r>
      <w:proofErr w:type="spellEnd"/>
      <w:r>
        <w:rPr>
          <w:rFonts w:ascii="Arial" w:hAnsi="Arial" w:cs="Arial"/>
          <w:color w:val="555555"/>
          <w:sz w:val="23"/>
          <w:szCs w:val="23"/>
        </w:rPr>
        <w:t>-SP.</w:t>
      </w:r>
    </w:p>
    <w:p w:rsidR="00AF53F7" w:rsidRDefault="00AF53F7" w:rsidP="00AF53F7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Arial" w:hAnsi="Arial" w:cs="Arial"/>
          <w:color w:val="555555"/>
          <w:sz w:val="23"/>
          <w:szCs w:val="23"/>
        </w:rPr>
      </w:pPr>
      <w:r>
        <w:rPr>
          <w:rStyle w:val="Strong"/>
          <w:rFonts w:ascii="Arial" w:hAnsi="Arial" w:cs="Arial"/>
          <w:color w:val="555555"/>
          <w:sz w:val="23"/>
          <w:szCs w:val="23"/>
        </w:rPr>
        <w:t>Resilient systems are needed:</w:t>
      </w:r>
      <w:r>
        <w:rPr>
          <w:rFonts w:ascii="Arial" w:hAnsi="Arial" w:cs="Arial"/>
          <w:color w:val="555555"/>
          <w:sz w:val="23"/>
          <w:szCs w:val="23"/>
        </w:rPr>
        <w:t> Challenges such as </w:t>
      </w:r>
      <w:r>
        <w:rPr>
          <w:rStyle w:val="Strong"/>
          <w:rFonts w:ascii="Arial" w:hAnsi="Arial" w:cs="Arial"/>
          <w:color w:val="555555"/>
          <w:sz w:val="23"/>
          <w:szCs w:val="23"/>
        </w:rPr>
        <w:t>supply chain delays</w:t>
      </w:r>
      <w:r>
        <w:rPr>
          <w:rFonts w:ascii="Arial" w:hAnsi="Arial" w:cs="Arial"/>
          <w:color w:val="555555"/>
          <w:sz w:val="23"/>
          <w:szCs w:val="23"/>
        </w:rPr>
        <w:t> and initial data collection hurdles emphasized the importance of </w:t>
      </w:r>
      <w:r>
        <w:rPr>
          <w:rStyle w:val="Strong"/>
          <w:rFonts w:ascii="Arial" w:hAnsi="Arial" w:cs="Arial"/>
          <w:color w:val="555555"/>
          <w:sz w:val="23"/>
          <w:szCs w:val="23"/>
        </w:rPr>
        <w:t>real-time monitoring and adaptive planning</w:t>
      </w:r>
      <w:r>
        <w:rPr>
          <w:rFonts w:ascii="Arial" w:hAnsi="Arial" w:cs="Arial"/>
          <w:color w:val="555555"/>
          <w:sz w:val="23"/>
          <w:szCs w:val="23"/>
        </w:rPr>
        <w:t>.</w:t>
      </w:r>
    </w:p>
    <w:p w:rsidR="00AF53F7" w:rsidRDefault="00AF53F7" w:rsidP="00AF53F7">
      <w:pPr>
        <w:shd w:val="clear" w:color="auto" w:fill="FFFFFF"/>
        <w:rPr>
          <w:rFonts w:ascii="Arial" w:hAnsi="Arial" w:cs="Arial"/>
          <w:color w:val="555555"/>
          <w:sz w:val="23"/>
          <w:szCs w:val="23"/>
        </w:rPr>
      </w:pPr>
      <w:r>
        <w:rPr>
          <w:rFonts w:ascii="Arial" w:hAnsi="Arial" w:cs="Arial"/>
          <w:noProof/>
          <w:color w:val="555555"/>
          <w:sz w:val="23"/>
          <w:szCs w:val="23"/>
        </w:rPr>
        <w:lastRenderedPageBreak/>
        <w:drawing>
          <wp:anchor distT="0" distB="0" distL="114300" distR="114300" simplePos="0" relativeHeight="251673600" behindDoc="0" locked="0" layoutInCell="1" allowOverlap="1" wp14:anchorId="2E2C0D0F" wp14:editId="6AFDD296">
            <wp:simplePos x="0" y="0"/>
            <wp:positionH relativeFrom="margin">
              <wp:posOffset>4495800</wp:posOffset>
            </wp:positionH>
            <wp:positionV relativeFrom="page">
              <wp:align>bottom</wp:align>
            </wp:positionV>
            <wp:extent cx="2171700" cy="1628140"/>
            <wp:effectExtent l="0" t="0" r="0" b="0"/>
            <wp:wrapTopAndBottom/>
            <wp:docPr id="12" name="Picture 12" descr="https://chaliberia.org.lr/wp-content/uploads/2025/10/529698745_1053390526956179_3844601654186202951_n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haliberia.org.lr/wp-content/uploads/2025/10/529698745_1053390526956179_3844601654186202951_n-1024x7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5555"/>
          <w:sz w:val="23"/>
          <w:szCs w:val="23"/>
        </w:rPr>
        <w:drawing>
          <wp:anchor distT="0" distB="0" distL="114300" distR="114300" simplePos="0" relativeHeight="251670528" behindDoc="0" locked="0" layoutInCell="1" allowOverlap="1" wp14:anchorId="1281601D" wp14:editId="0850E62C">
            <wp:simplePos x="0" y="0"/>
            <wp:positionH relativeFrom="margin">
              <wp:posOffset>2260600</wp:posOffset>
            </wp:positionH>
            <wp:positionV relativeFrom="page">
              <wp:posOffset>8382000</wp:posOffset>
            </wp:positionV>
            <wp:extent cx="2032635" cy="1524000"/>
            <wp:effectExtent l="0" t="0" r="5715" b="0"/>
            <wp:wrapTopAndBottom/>
            <wp:docPr id="10" name="Picture 10" descr="https://chaliberia.org.lr/wp-content/uploads/2025/10/529208285_1053390843622814_4110741642092350089_n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haliberia.org.lr/wp-content/uploads/2025/10/529208285_1053390843622814_4110741642092350089_n-1024x7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5555"/>
          <w:sz w:val="23"/>
          <w:szCs w:val="23"/>
        </w:rPr>
        <w:drawing>
          <wp:anchor distT="0" distB="0" distL="114300" distR="114300" simplePos="0" relativeHeight="251667456" behindDoc="0" locked="0" layoutInCell="1" allowOverlap="1" wp14:anchorId="229ACADA" wp14:editId="2764CEC2">
            <wp:simplePos x="0" y="0"/>
            <wp:positionH relativeFrom="column">
              <wp:posOffset>3424555</wp:posOffset>
            </wp:positionH>
            <wp:positionV relativeFrom="page">
              <wp:posOffset>5981700</wp:posOffset>
            </wp:positionV>
            <wp:extent cx="2913380" cy="2184400"/>
            <wp:effectExtent l="0" t="0" r="1270" b="6350"/>
            <wp:wrapTopAndBottom/>
            <wp:docPr id="15" name="Picture 15" descr="https://chaliberia.org.lr/wp-content/uploads/2025/10/528744846_1053390883622810_1242529050207883976_n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chaliberia.org.lr/wp-content/uploads/2025/10/528744846_1053390883622810_1242529050207883976_n-1024x7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5555"/>
          <w:sz w:val="23"/>
          <w:szCs w:val="23"/>
        </w:rPr>
        <w:drawing>
          <wp:anchor distT="0" distB="0" distL="114300" distR="114300" simplePos="0" relativeHeight="251672576" behindDoc="0" locked="0" layoutInCell="1" allowOverlap="1" wp14:anchorId="615CBFD7" wp14:editId="3E38935E">
            <wp:simplePos x="0" y="0"/>
            <wp:positionH relativeFrom="column">
              <wp:posOffset>-330200</wp:posOffset>
            </wp:positionH>
            <wp:positionV relativeFrom="page">
              <wp:posOffset>8102600</wp:posOffset>
            </wp:positionV>
            <wp:extent cx="2298700" cy="1723390"/>
            <wp:effectExtent l="0" t="0" r="6350" b="0"/>
            <wp:wrapTopAndBottom/>
            <wp:docPr id="13" name="Picture 13" descr="https://chaliberia.org.lr/wp-content/uploads/2025/10/529691079_1053390490289516_7923617772605710995_n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chaliberia.org.lr/wp-content/uploads/2025/10/529691079_1053390490289516_7923617772605710995_n-1024x7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5555"/>
          <w:sz w:val="23"/>
          <w:szCs w:val="23"/>
        </w:rPr>
        <w:drawing>
          <wp:anchor distT="0" distB="0" distL="114300" distR="114300" simplePos="0" relativeHeight="251664384" behindDoc="0" locked="0" layoutInCell="1" allowOverlap="1" wp14:anchorId="5DF43CFC" wp14:editId="7DD474FF">
            <wp:simplePos x="0" y="0"/>
            <wp:positionH relativeFrom="column">
              <wp:posOffset>-474345</wp:posOffset>
            </wp:positionH>
            <wp:positionV relativeFrom="page">
              <wp:posOffset>5895953</wp:posOffset>
            </wp:positionV>
            <wp:extent cx="3223260" cy="2416175"/>
            <wp:effectExtent l="0" t="0" r="0" b="3175"/>
            <wp:wrapTopAndBottom/>
            <wp:docPr id="19" name="Picture 19" descr="https://chaliberia.org.lr/wp-content/uploads/2025/10/529848548_1053391460289419_6875838357183190296_n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haliberia.org.lr/wp-content/uploads/2025/10/529848548_1053391460289419_6875838357183190296_n-1024x7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4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5555"/>
          <w:sz w:val="23"/>
          <w:szCs w:val="23"/>
        </w:rPr>
        <w:drawing>
          <wp:anchor distT="0" distB="0" distL="114300" distR="114300" simplePos="0" relativeHeight="251661312" behindDoc="0" locked="0" layoutInCell="1" allowOverlap="1" wp14:anchorId="5A995897" wp14:editId="47E87FBB">
            <wp:simplePos x="0" y="0"/>
            <wp:positionH relativeFrom="page">
              <wp:posOffset>3937000</wp:posOffset>
            </wp:positionH>
            <wp:positionV relativeFrom="margin">
              <wp:posOffset>-628650</wp:posOffset>
            </wp:positionV>
            <wp:extent cx="3578225" cy="2682875"/>
            <wp:effectExtent l="0" t="0" r="3175" b="3175"/>
            <wp:wrapTopAndBottom/>
            <wp:docPr id="22" name="Picture 22" descr="https://chaliberia.org.lr/wp-content/uploads/2025/10/529729311_1053391746956057_7279451917910053248_n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haliberia.org.lr/wp-content/uploads/2025/10/529729311_1053391746956057_7279451917910053248_n-1024x7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78225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5555"/>
          <w:sz w:val="23"/>
          <w:szCs w:val="23"/>
        </w:rPr>
        <w:drawing>
          <wp:anchor distT="0" distB="0" distL="114300" distR="114300" simplePos="0" relativeHeight="251663360" behindDoc="0" locked="0" layoutInCell="1" allowOverlap="1" wp14:anchorId="3D7911D5" wp14:editId="68ADFD9B">
            <wp:simplePos x="0" y="0"/>
            <wp:positionH relativeFrom="page">
              <wp:posOffset>3994150</wp:posOffset>
            </wp:positionH>
            <wp:positionV relativeFrom="margin">
              <wp:posOffset>2413000</wp:posOffset>
            </wp:positionV>
            <wp:extent cx="3251835" cy="2438400"/>
            <wp:effectExtent l="0" t="0" r="5715" b="0"/>
            <wp:wrapTopAndBottom/>
            <wp:docPr id="20" name="Picture 20" descr="https://chaliberia.org.lr/wp-content/uploads/2025/10/529883794_1053391483622750_8147479924946182590_n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haliberia.org.lr/wp-content/uploads/2025/10/529883794_1053391483622750_8147479924946182590_n-1024x7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5555"/>
          <w:sz w:val="23"/>
          <w:szCs w:val="23"/>
        </w:rPr>
        <w:drawing>
          <wp:anchor distT="0" distB="0" distL="114300" distR="114300" simplePos="0" relativeHeight="251662336" behindDoc="0" locked="0" layoutInCell="1" allowOverlap="1" wp14:anchorId="75E70C5B" wp14:editId="3BD1F239">
            <wp:simplePos x="0" y="0"/>
            <wp:positionH relativeFrom="column">
              <wp:posOffset>-483301</wp:posOffset>
            </wp:positionH>
            <wp:positionV relativeFrom="page">
              <wp:posOffset>3247149</wp:posOffset>
            </wp:positionV>
            <wp:extent cx="3406140" cy="2553970"/>
            <wp:effectExtent l="0" t="0" r="3810" b="0"/>
            <wp:wrapTopAndBottom/>
            <wp:docPr id="21" name="Picture 21" descr="https://chaliberia.org.lr/wp-content/uploads/2025/10/530233885_1053391653622733_7316686849182777777_n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haliberia.org.lr/wp-content/uploads/2025/10/530233885_1053391653622733_7316686849182777777_n-1024x7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0614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5555"/>
          <w:sz w:val="23"/>
          <w:szCs w:val="23"/>
        </w:rPr>
        <w:drawing>
          <wp:anchor distT="0" distB="0" distL="114300" distR="114300" simplePos="0" relativeHeight="251660288" behindDoc="0" locked="0" layoutInCell="1" allowOverlap="1" wp14:anchorId="00465598" wp14:editId="254E5660">
            <wp:simplePos x="0" y="0"/>
            <wp:positionH relativeFrom="column">
              <wp:posOffset>-630621</wp:posOffset>
            </wp:positionH>
            <wp:positionV relativeFrom="page">
              <wp:posOffset>299545</wp:posOffset>
            </wp:positionV>
            <wp:extent cx="3553460" cy="2663825"/>
            <wp:effectExtent l="0" t="0" r="8890" b="3175"/>
            <wp:wrapTopAndBottom/>
            <wp:docPr id="23" name="Picture 23" descr="https://chaliberia.org.lr/wp-content/uploads/2025/10/528984057_1053391786956053_722206319753834194_n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haliberia.org.lr/wp-content/uploads/2025/10/528984057_1053391786956053_722206319753834194_n-1024x7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46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3143" w:rsidRDefault="00783143" w:rsidP="00AF53F7">
      <w:pPr>
        <w:pStyle w:val="Heading3"/>
        <w:shd w:val="clear" w:color="auto" w:fill="FFFFFF"/>
        <w:spacing w:before="0" w:line="312" w:lineRule="atLeast"/>
        <w:textAlignment w:val="baseline"/>
        <w:rPr>
          <w:rStyle w:val="Strong"/>
          <w:rFonts w:ascii="Arial" w:hAnsi="Arial" w:cs="Arial"/>
          <w:b w:val="0"/>
          <w:bCs w:val="0"/>
          <w:color w:val="1E293B"/>
        </w:rPr>
      </w:pPr>
    </w:p>
    <w:p w:rsidR="00783143" w:rsidRDefault="00783143" w:rsidP="00AF53F7">
      <w:pPr>
        <w:pStyle w:val="Heading3"/>
        <w:shd w:val="clear" w:color="auto" w:fill="FFFFFF"/>
        <w:spacing w:before="0" w:line="312" w:lineRule="atLeast"/>
        <w:textAlignment w:val="baseline"/>
        <w:rPr>
          <w:rStyle w:val="Strong"/>
          <w:rFonts w:ascii="Arial" w:hAnsi="Arial" w:cs="Arial"/>
          <w:b w:val="0"/>
          <w:bCs w:val="0"/>
          <w:color w:val="1E293B"/>
        </w:rPr>
      </w:pPr>
    </w:p>
    <w:p w:rsidR="00AF53F7" w:rsidRDefault="00AF53F7" w:rsidP="00AF53F7">
      <w:pPr>
        <w:pStyle w:val="Heading3"/>
        <w:shd w:val="clear" w:color="auto" w:fill="FFFFFF"/>
        <w:spacing w:before="0" w:line="312" w:lineRule="atLeast"/>
        <w:textAlignment w:val="baseline"/>
        <w:rPr>
          <w:rFonts w:ascii="Arial" w:hAnsi="Arial" w:cs="Arial"/>
          <w:color w:val="1E293B"/>
          <w:sz w:val="27"/>
          <w:szCs w:val="27"/>
        </w:rPr>
      </w:pPr>
      <w:r>
        <w:rPr>
          <w:rFonts w:ascii="Arial" w:hAnsi="Arial" w:cs="Arial"/>
          <w:noProof/>
          <w:color w:val="555555"/>
          <w:sz w:val="23"/>
          <w:szCs w:val="23"/>
        </w:rPr>
        <w:drawing>
          <wp:anchor distT="0" distB="0" distL="114300" distR="114300" simplePos="0" relativeHeight="251666432" behindDoc="0" locked="0" layoutInCell="1" allowOverlap="1" wp14:anchorId="4C0BBED9" wp14:editId="79A578D3">
            <wp:simplePos x="0" y="0"/>
            <wp:positionH relativeFrom="margin">
              <wp:posOffset>2324100</wp:posOffset>
            </wp:positionH>
            <wp:positionV relativeFrom="page">
              <wp:posOffset>2578100</wp:posOffset>
            </wp:positionV>
            <wp:extent cx="2882900" cy="2160905"/>
            <wp:effectExtent l="0" t="0" r="0" b="0"/>
            <wp:wrapTopAndBottom/>
            <wp:docPr id="17" name="Picture 17" descr="https://chaliberia.org.lr/wp-content/uploads/2025/10/529343474_1053391173622781_3311007845678615295_n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haliberia.org.lr/wp-content/uploads/2025/10/529343474_1053391173622781_3311007845678615295_n-1024x7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82900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5555"/>
          <w:sz w:val="23"/>
          <w:szCs w:val="23"/>
        </w:rPr>
        <w:drawing>
          <wp:anchor distT="0" distB="0" distL="114300" distR="114300" simplePos="0" relativeHeight="251665408" behindDoc="0" locked="0" layoutInCell="1" allowOverlap="1" wp14:anchorId="77544DFC" wp14:editId="7840A7EA">
            <wp:simplePos x="0" y="0"/>
            <wp:positionH relativeFrom="margin">
              <wp:posOffset>-831215</wp:posOffset>
            </wp:positionH>
            <wp:positionV relativeFrom="page">
              <wp:posOffset>2514600</wp:posOffset>
            </wp:positionV>
            <wp:extent cx="2748915" cy="2061210"/>
            <wp:effectExtent l="0" t="0" r="0" b="0"/>
            <wp:wrapTopAndBottom/>
            <wp:docPr id="18" name="Picture 18" descr="https://chaliberia.org.lr/wp-content/uploads/2025/10/529030966_1053391230289442_1579871189619930894_n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haliberia.org.lr/wp-content/uploads/2025/10/529030966_1053391230289442_1579871189619930894_n-1024x7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5555"/>
          <w:sz w:val="23"/>
          <w:szCs w:val="23"/>
        </w:rPr>
        <w:drawing>
          <wp:anchor distT="0" distB="0" distL="114300" distR="114300" simplePos="0" relativeHeight="251669504" behindDoc="0" locked="0" layoutInCell="1" allowOverlap="1" wp14:anchorId="52F261BD" wp14:editId="379C6946">
            <wp:simplePos x="0" y="0"/>
            <wp:positionH relativeFrom="column">
              <wp:posOffset>4597400</wp:posOffset>
            </wp:positionH>
            <wp:positionV relativeFrom="page">
              <wp:posOffset>609600</wp:posOffset>
            </wp:positionV>
            <wp:extent cx="2117090" cy="1587500"/>
            <wp:effectExtent l="0" t="0" r="0" b="0"/>
            <wp:wrapTopAndBottom/>
            <wp:docPr id="16" name="Picture 16" descr="https://chaliberia.org.lr/wp-content/uploads/2025/10/528388980_1053391106956121_5228175206866887779_n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haliberia.org.lr/wp-content/uploads/2025/10/528388980_1053391106956121_5228175206866887779_n-1024x7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5555"/>
          <w:sz w:val="23"/>
          <w:szCs w:val="23"/>
        </w:rPr>
        <w:drawing>
          <wp:anchor distT="0" distB="0" distL="114300" distR="114300" simplePos="0" relativeHeight="251668480" behindDoc="0" locked="0" layoutInCell="1" allowOverlap="1" wp14:anchorId="652C6319" wp14:editId="72E29337">
            <wp:simplePos x="0" y="0"/>
            <wp:positionH relativeFrom="page">
              <wp:posOffset>2870199</wp:posOffset>
            </wp:positionH>
            <wp:positionV relativeFrom="page">
              <wp:posOffset>469900</wp:posOffset>
            </wp:positionV>
            <wp:extent cx="2490299" cy="1866900"/>
            <wp:effectExtent l="0" t="0" r="5715" b="0"/>
            <wp:wrapTopAndBottom/>
            <wp:docPr id="14" name="Picture 14" descr="https://chaliberia.org.lr/wp-content/uploads/2025/10/529022309_1053390330289532_8128465631023469099_n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haliberia.org.lr/wp-content/uploads/2025/10/529022309_1053390330289532_8128465631023469099_n-1024x7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615" cy="187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5555"/>
          <w:sz w:val="23"/>
          <w:szCs w:val="23"/>
        </w:rPr>
        <w:drawing>
          <wp:anchor distT="0" distB="0" distL="114300" distR="114300" simplePos="0" relativeHeight="251671552" behindDoc="0" locked="0" layoutInCell="1" allowOverlap="1" wp14:anchorId="62E80F5B" wp14:editId="7BA2004E">
            <wp:simplePos x="0" y="0"/>
            <wp:positionH relativeFrom="page">
              <wp:align>left</wp:align>
            </wp:positionH>
            <wp:positionV relativeFrom="margin">
              <wp:posOffset>-444500</wp:posOffset>
            </wp:positionV>
            <wp:extent cx="2527300" cy="1894205"/>
            <wp:effectExtent l="0" t="0" r="6350" b="0"/>
            <wp:wrapTopAndBottom/>
            <wp:docPr id="11" name="Picture 11" descr="https://chaliberia.org.lr/wp-content/uploads/2025/10/529294330_1053390563622842_4141538975327841292_n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haliberia.org.lr/wp-content/uploads/2025/10/529294330_1053390563622842_4141538975327841292_n-1024x7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Strong"/>
          <w:rFonts w:ascii="Arial" w:hAnsi="Arial" w:cs="Arial"/>
          <w:b w:val="0"/>
          <w:bCs w:val="0"/>
          <w:color w:val="1E293B"/>
        </w:rPr>
        <w:t>Special Thanks and Recognition</w:t>
      </w:r>
    </w:p>
    <w:p w:rsidR="00AF53F7" w:rsidRDefault="00AF53F7" w:rsidP="00AF53F7">
      <w:pPr>
        <w:pStyle w:val="wp-block-paragraph"/>
        <w:shd w:val="clear" w:color="auto" w:fill="FFFFFF"/>
        <w:spacing w:before="0" w:beforeAutospacing="0" w:after="420" w:afterAutospacing="0"/>
        <w:textAlignment w:val="baseline"/>
        <w:rPr>
          <w:rFonts w:ascii="Arial" w:hAnsi="Arial" w:cs="Arial"/>
          <w:color w:val="555555"/>
          <w:sz w:val="23"/>
          <w:szCs w:val="23"/>
        </w:rPr>
      </w:pPr>
      <w:r>
        <w:rPr>
          <w:rFonts w:ascii="Arial" w:hAnsi="Arial" w:cs="Arial"/>
          <w:color w:val="555555"/>
          <w:sz w:val="23"/>
          <w:szCs w:val="23"/>
        </w:rPr>
        <w:t>We extend our heartfelt appreciation to:</w:t>
      </w:r>
    </w:p>
    <w:p w:rsidR="00AF53F7" w:rsidRDefault="00AF53F7" w:rsidP="00AF53F7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Arial" w:hAnsi="Arial" w:cs="Arial"/>
          <w:color w:val="555555"/>
          <w:sz w:val="23"/>
          <w:szCs w:val="23"/>
        </w:rPr>
      </w:pPr>
      <w:r>
        <w:rPr>
          <w:rStyle w:val="Strong"/>
          <w:rFonts w:ascii="Arial" w:hAnsi="Arial" w:cs="Arial"/>
          <w:color w:val="555555"/>
          <w:sz w:val="23"/>
          <w:szCs w:val="23"/>
        </w:rPr>
        <w:t>All participating health facilities</w:t>
      </w:r>
      <w:r>
        <w:rPr>
          <w:rFonts w:ascii="Arial" w:hAnsi="Arial" w:cs="Arial"/>
          <w:color w:val="555555"/>
          <w:sz w:val="23"/>
          <w:szCs w:val="23"/>
        </w:rPr>
        <w:t xml:space="preserve"> in </w:t>
      </w:r>
      <w:proofErr w:type="spellStart"/>
      <w:r>
        <w:rPr>
          <w:rFonts w:ascii="Arial" w:hAnsi="Arial" w:cs="Arial"/>
          <w:color w:val="555555"/>
          <w:sz w:val="23"/>
          <w:szCs w:val="23"/>
        </w:rPr>
        <w:t>Buu</w:t>
      </w:r>
      <w:proofErr w:type="spellEnd"/>
      <w:r>
        <w:rPr>
          <w:rFonts w:ascii="Arial" w:hAnsi="Arial" w:cs="Arial"/>
          <w:color w:val="555555"/>
          <w:sz w:val="23"/>
          <w:szCs w:val="23"/>
        </w:rPr>
        <w:t>-Yao District</w:t>
      </w:r>
    </w:p>
    <w:p w:rsidR="00AF53F7" w:rsidRDefault="00AF53F7" w:rsidP="00AF53F7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Arial" w:hAnsi="Arial" w:cs="Arial"/>
          <w:color w:val="555555"/>
          <w:sz w:val="23"/>
          <w:szCs w:val="23"/>
        </w:rPr>
      </w:pPr>
      <w:r>
        <w:rPr>
          <w:rStyle w:val="Strong"/>
          <w:rFonts w:ascii="Arial" w:hAnsi="Arial" w:cs="Arial"/>
          <w:color w:val="555555"/>
          <w:sz w:val="23"/>
          <w:szCs w:val="23"/>
        </w:rPr>
        <w:t>Community Health Workers (CHWs)</w:t>
      </w:r>
      <w:r>
        <w:rPr>
          <w:rFonts w:ascii="Arial" w:hAnsi="Arial" w:cs="Arial"/>
          <w:color w:val="555555"/>
          <w:sz w:val="23"/>
          <w:szCs w:val="23"/>
        </w:rPr>
        <w:t> who tirelessly mobilized communities</w:t>
      </w:r>
    </w:p>
    <w:p w:rsidR="00AF53F7" w:rsidRDefault="00AF53F7" w:rsidP="00AF53F7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Arial" w:hAnsi="Arial" w:cs="Arial"/>
          <w:color w:val="555555"/>
          <w:sz w:val="23"/>
          <w:szCs w:val="23"/>
        </w:rPr>
      </w:pPr>
      <w:r>
        <w:rPr>
          <w:rStyle w:val="Strong"/>
          <w:rFonts w:ascii="Arial" w:hAnsi="Arial" w:cs="Arial"/>
          <w:color w:val="555555"/>
          <w:sz w:val="23"/>
          <w:szCs w:val="23"/>
        </w:rPr>
        <w:t>Local leaders</w:t>
      </w:r>
      <w:r>
        <w:rPr>
          <w:rFonts w:ascii="Arial" w:hAnsi="Arial" w:cs="Arial"/>
          <w:color w:val="555555"/>
          <w:sz w:val="23"/>
          <w:szCs w:val="23"/>
        </w:rPr>
        <w:t> who supported outreach and sensitization efforts</w:t>
      </w:r>
    </w:p>
    <w:p w:rsidR="00AF53F7" w:rsidRDefault="00AF53F7" w:rsidP="00AF53F7">
      <w:pPr>
        <w:pStyle w:val="wp-block-paragraph"/>
        <w:shd w:val="clear" w:color="auto" w:fill="FFFFFF"/>
        <w:spacing w:before="0" w:beforeAutospacing="0" w:after="420" w:afterAutospacing="0"/>
        <w:textAlignment w:val="baseline"/>
        <w:rPr>
          <w:rFonts w:ascii="Arial" w:hAnsi="Arial" w:cs="Arial"/>
          <w:color w:val="555555"/>
          <w:sz w:val="23"/>
          <w:szCs w:val="23"/>
        </w:rPr>
      </w:pPr>
      <w:r>
        <w:rPr>
          <w:rFonts w:ascii="Arial" w:hAnsi="Arial" w:cs="Arial"/>
          <w:color w:val="555555"/>
          <w:sz w:val="23"/>
          <w:szCs w:val="23"/>
        </w:rPr>
        <w:t>As a token of appreciation, </w:t>
      </w:r>
      <w:r>
        <w:rPr>
          <w:rStyle w:val="Strong"/>
          <w:rFonts w:ascii="Arial" w:hAnsi="Arial" w:cs="Arial"/>
          <w:color w:val="555555"/>
          <w:sz w:val="23"/>
          <w:szCs w:val="23"/>
        </w:rPr>
        <w:t>certificates were awarded</w:t>
      </w:r>
      <w:r>
        <w:rPr>
          <w:rFonts w:ascii="Arial" w:hAnsi="Arial" w:cs="Arial"/>
          <w:color w:val="555555"/>
          <w:sz w:val="23"/>
          <w:szCs w:val="23"/>
        </w:rPr>
        <w:t> to </w:t>
      </w:r>
      <w:r>
        <w:rPr>
          <w:rStyle w:val="Strong"/>
          <w:rFonts w:ascii="Arial" w:hAnsi="Arial" w:cs="Arial"/>
          <w:color w:val="555555"/>
          <w:sz w:val="23"/>
          <w:szCs w:val="23"/>
        </w:rPr>
        <w:t>outstanding CHWs and facility representatives</w:t>
      </w:r>
      <w:r>
        <w:rPr>
          <w:rFonts w:ascii="Arial" w:hAnsi="Arial" w:cs="Arial"/>
          <w:color w:val="555555"/>
          <w:sz w:val="23"/>
          <w:szCs w:val="23"/>
        </w:rPr>
        <w:t>, recognizing their incredible dedication and contribution to the success of this pilot.</w:t>
      </w:r>
    </w:p>
    <w:p w:rsidR="00AF53F7" w:rsidRDefault="00AF53F7" w:rsidP="00AF53F7">
      <w:pPr>
        <w:pStyle w:val="Heading3"/>
        <w:shd w:val="clear" w:color="auto" w:fill="FFFFFF"/>
        <w:spacing w:before="0" w:line="312" w:lineRule="atLeast"/>
        <w:textAlignment w:val="baseline"/>
        <w:rPr>
          <w:rFonts w:ascii="Arial" w:hAnsi="Arial" w:cs="Arial"/>
          <w:color w:val="1E293B"/>
          <w:sz w:val="27"/>
          <w:szCs w:val="27"/>
        </w:rPr>
      </w:pPr>
      <w:r>
        <w:rPr>
          <w:rStyle w:val="Strong"/>
          <w:rFonts w:ascii="Arial" w:hAnsi="Arial" w:cs="Arial"/>
          <w:b w:val="0"/>
          <w:bCs w:val="0"/>
          <w:color w:val="1E293B"/>
        </w:rPr>
        <w:t>Looking Ahead: Towards a Malaria-Free Liberia</w:t>
      </w:r>
    </w:p>
    <w:p w:rsidR="00AF53F7" w:rsidRDefault="00AF53F7" w:rsidP="00AF53F7">
      <w:pPr>
        <w:pStyle w:val="wp-block-paragraph"/>
        <w:shd w:val="clear" w:color="auto" w:fill="FFFFFF"/>
        <w:spacing w:before="0" w:beforeAutospacing="0" w:after="420" w:afterAutospacing="0"/>
        <w:textAlignment w:val="baseline"/>
        <w:rPr>
          <w:rFonts w:ascii="Arial" w:hAnsi="Arial" w:cs="Arial"/>
          <w:color w:val="555555"/>
          <w:sz w:val="23"/>
          <w:szCs w:val="23"/>
        </w:rPr>
      </w:pPr>
      <w:r>
        <w:rPr>
          <w:rFonts w:ascii="Arial" w:hAnsi="Arial" w:cs="Arial"/>
          <w:color w:val="555555"/>
          <w:sz w:val="23"/>
          <w:szCs w:val="23"/>
        </w:rPr>
        <w:t>The </w:t>
      </w:r>
      <w:proofErr w:type="spellStart"/>
      <w:r>
        <w:rPr>
          <w:rStyle w:val="Strong"/>
          <w:rFonts w:ascii="Arial" w:hAnsi="Arial" w:cs="Arial"/>
          <w:color w:val="555555"/>
          <w:sz w:val="23"/>
          <w:szCs w:val="23"/>
        </w:rPr>
        <w:t>IPTp</w:t>
      </w:r>
      <w:proofErr w:type="spellEnd"/>
      <w:r>
        <w:rPr>
          <w:rStyle w:val="Strong"/>
          <w:rFonts w:ascii="Arial" w:hAnsi="Arial" w:cs="Arial"/>
          <w:color w:val="555555"/>
          <w:sz w:val="23"/>
          <w:szCs w:val="23"/>
        </w:rPr>
        <w:t xml:space="preserve">-SP Pilot Project in </w:t>
      </w:r>
      <w:proofErr w:type="spellStart"/>
      <w:r>
        <w:rPr>
          <w:rStyle w:val="Strong"/>
          <w:rFonts w:ascii="Arial" w:hAnsi="Arial" w:cs="Arial"/>
          <w:color w:val="555555"/>
          <w:sz w:val="23"/>
          <w:szCs w:val="23"/>
        </w:rPr>
        <w:t>Buu</w:t>
      </w:r>
      <w:proofErr w:type="spellEnd"/>
      <w:r>
        <w:rPr>
          <w:rStyle w:val="Strong"/>
          <w:rFonts w:ascii="Arial" w:hAnsi="Arial" w:cs="Arial"/>
          <w:color w:val="555555"/>
          <w:sz w:val="23"/>
          <w:szCs w:val="23"/>
        </w:rPr>
        <w:t>-Yao District</w:t>
      </w:r>
      <w:r>
        <w:rPr>
          <w:rFonts w:ascii="Arial" w:hAnsi="Arial" w:cs="Arial"/>
          <w:color w:val="555555"/>
          <w:sz w:val="23"/>
          <w:szCs w:val="23"/>
        </w:rPr>
        <w:t> demonstrates how </w:t>
      </w:r>
      <w:r>
        <w:rPr>
          <w:rStyle w:val="Strong"/>
          <w:rFonts w:ascii="Arial" w:hAnsi="Arial" w:cs="Arial"/>
          <w:color w:val="555555"/>
          <w:sz w:val="23"/>
          <w:szCs w:val="23"/>
        </w:rPr>
        <w:t>collaboration, community engagement, and targeted interventions</w:t>
      </w:r>
      <w:r>
        <w:rPr>
          <w:rFonts w:ascii="Arial" w:hAnsi="Arial" w:cs="Arial"/>
          <w:color w:val="555555"/>
          <w:sz w:val="23"/>
          <w:szCs w:val="23"/>
        </w:rPr>
        <w:t> can make a tangible difference in public health outcomes. Together, with partners, health workers, and local leaders, we are </w:t>
      </w:r>
      <w:r>
        <w:rPr>
          <w:rStyle w:val="Strong"/>
          <w:rFonts w:ascii="Arial" w:hAnsi="Arial" w:cs="Arial"/>
          <w:color w:val="555555"/>
          <w:sz w:val="23"/>
          <w:szCs w:val="23"/>
        </w:rPr>
        <w:t>one step closer to a malaria-free Liberia</w:t>
      </w:r>
      <w:r>
        <w:rPr>
          <w:rFonts w:ascii="Arial" w:hAnsi="Arial" w:cs="Arial"/>
          <w:color w:val="555555"/>
          <w:sz w:val="23"/>
          <w:szCs w:val="23"/>
        </w:rPr>
        <w:t>, ensuring healthier mothers, safer pregnancies, and stronger communities.</w:t>
      </w:r>
    </w:p>
    <w:p w:rsidR="00CA48D8" w:rsidRPr="00783143" w:rsidRDefault="00783143" w:rsidP="00783143">
      <w:pPr>
        <w:shd w:val="clear" w:color="auto" w:fill="FFFFFF"/>
        <w:rPr>
          <w:rFonts w:ascii="Arial" w:hAnsi="Arial" w:cs="Arial"/>
          <w:color w:val="555555"/>
          <w:sz w:val="23"/>
          <w:szCs w:val="23"/>
        </w:rPr>
      </w:pPr>
      <w:r>
        <w:rPr>
          <w:rFonts w:ascii="Arial" w:hAnsi="Arial" w:cs="Arial"/>
          <w:noProof/>
          <w:color w:val="555555"/>
          <w:sz w:val="23"/>
          <w:szCs w:val="23"/>
        </w:rPr>
        <w:lastRenderedPageBreak/>
        <w:drawing>
          <wp:anchor distT="0" distB="0" distL="114300" distR="114300" simplePos="0" relativeHeight="251682816" behindDoc="0" locked="0" layoutInCell="1" allowOverlap="1" wp14:anchorId="36992149" wp14:editId="2B9EB501">
            <wp:simplePos x="0" y="0"/>
            <wp:positionH relativeFrom="column">
              <wp:posOffset>1330784</wp:posOffset>
            </wp:positionH>
            <wp:positionV relativeFrom="page">
              <wp:posOffset>2045876</wp:posOffset>
            </wp:positionV>
            <wp:extent cx="2052955" cy="1538605"/>
            <wp:effectExtent l="0" t="0" r="4445" b="4445"/>
            <wp:wrapTopAndBottom/>
            <wp:docPr id="9" name="Picture 9" descr="https://chaliberia.org.lr/wp-content/uploads/2025/10/529773944_1053390283622870_4348891482861705080_n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haliberia.org.lr/wp-content/uploads/2025/10/529773944_1053390283622870_4348891482861705080_n-1024x7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5555"/>
          <w:sz w:val="23"/>
          <w:szCs w:val="23"/>
        </w:rPr>
        <w:drawing>
          <wp:anchor distT="0" distB="0" distL="114300" distR="114300" simplePos="0" relativeHeight="251674624" behindDoc="0" locked="0" layoutInCell="1" allowOverlap="1" wp14:anchorId="0292A5C8" wp14:editId="4EEEA8E5">
            <wp:simplePos x="0" y="0"/>
            <wp:positionH relativeFrom="column">
              <wp:posOffset>-634365</wp:posOffset>
            </wp:positionH>
            <wp:positionV relativeFrom="page">
              <wp:posOffset>479425</wp:posOffset>
            </wp:positionV>
            <wp:extent cx="2208530" cy="1655445"/>
            <wp:effectExtent l="0" t="0" r="1270" b="1905"/>
            <wp:wrapTopAndBottom/>
            <wp:docPr id="1" name="Picture 1" descr="https://chaliberia.org.lr/wp-content/uploads/2025/10/528991370_1053392360289329_8710801742700071310_n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haliberia.org.lr/wp-content/uploads/2025/10/528991370_1053392360289329_8710801742700071310_n-1024x7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08530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5555"/>
          <w:sz w:val="23"/>
          <w:szCs w:val="23"/>
        </w:rPr>
        <w:drawing>
          <wp:anchor distT="0" distB="0" distL="114300" distR="114300" simplePos="0" relativeHeight="251675648" behindDoc="0" locked="0" layoutInCell="1" allowOverlap="1" wp14:anchorId="34D23EB9" wp14:editId="00BD0E69">
            <wp:simplePos x="0" y="0"/>
            <wp:positionH relativeFrom="column">
              <wp:posOffset>2969260</wp:posOffset>
            </wp:positionH>
            <wp:positionV relativeFrom="margin">
              <wp:posOffset>-543560</wp:posOffset>
            </wp:positionV>
            <wp:extent cx="2366645" cy="1774190"/>
            <wp:effectExtent l="0" t="0" r="0" b="0"/>
            <wp:wrapTopAndBottom/>
            <wp:docPr id="2" name="Picture 2" descr="https://chaliberia.org.lr/wp-content/uploads/2025/10/529716956_1053389950289570_7263209290435530613_n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haliberia.org.lr/wp-content/uploads/2025/10/529716956_1053389950289570_7263209290435530613_n-1024x76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66645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5555"/>
          <w:sz w:val="23"/>
          <w:szCs w:val="23"/>
        </w:rPr>
        <w:drawing>
          <wp:anchor distT="0" distB="0" distL="114300" distR="114300" simplePos="0" relativeHeight="251681792" behindDoc="0" locked="0" layoutInCell="1" allowOverlap="1" wp14:anchorId="6FDE8565" wp14:editId="46B056D3">
            <wp:simplePos x="0" y="0"/>
            <wp:positionH relativeFrom="margin">
              <wp:posOffset>2896801</wp:posOffset>
            </wp:positionH>
            <wp:positionV relativeFrom="margin">
              <wp:posOffset>6848431</wp:posOffset>
            </wp:positionV>
            <wp:extent cx="2543810" cy="1906270"/>
            <wp:effectExtent l="0" t="0" r="8890" b="0"/>
            <wp:wrapTopAndBottom/>
            <wp:docPr id="8" name="Picture 8" descr="https://chaliberia.org.lr/wp-content/uploads/2025/10/529297311_1053390230289542_2126057577905353584_n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haliberia.org.lr/wp-content/uploads/2025/10/529297311_1053390230289542_2126057577905353584_n-1024x76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43810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5555"/>
          <w:sz w:val="23"/>
          <w:szCs w:val="23"/>
        </w:rPr>
        <w:drawing>
          <wp:anchor distT="0" distB="0" distL="114300" distR="114300" simplePos="0" relativeHeight="251680768" behindDoc="0" locked="0" layoutInCell="1" allowOverlap="1" wp14:anchorId="75FFA7A7" wp14:editId="6BCFAB0D">
            <wp:simplePos x="0" y="0"/>
            <wp:positionH relativeFrom="column">
              <wp:posOffset>-626978</wp:posOffset>
            </wp:positionH>
            <wp:positionV relativeFrom="page">
              <wp:posOffset>7577373</wp:posOffset>
            </wp:positionV>
            <wp:extent cx="2693035" cy="2018665"/>
            <wp:effectExtent l="0" t="0" r="0" b="635"/>
            <wp:wrapTopAndBottom/>
            <wp:docPr id="7" name="Picture 7" descr="https://chaliberia.org.lr/wp-content/uploads/2025/10/529710973_1053389366956295_243096837277042760_n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haliberia.org.lr/wp-content/uploads/2025/10/529710973_1053389366956295_243096837277042760_n-1024x76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555555"/>
          <w:sz w:val="23"/>
          <w:szCs w:val="23"/>
        </w:rPr>
        <w:drawing>
          <wp:anchor distT="0" distB="0" distL="114300" distR="114300" simplePos="0" relativeHeight="251679744" behindDoc="0" locked="0" layoutInCell="1" allowOverlap="1" wp14:anchorId="18E1F574" wp14:editId="2F9233FD">
            <wp:simplePos x="0" y="0"/>
            <wp:positionH relativeFrom="column">
              <wp:posOffset>2837180</wp:posOffset>
            </wp:positionH>
            <wp:positionV relativeFrom="page">
              <wp:posOffset>5626100</wp:posOffset>
            </wp:positionV>
            <wp:extent cx="2517775" cy="1887855"/>
            <wp:effectExtent l="0" t="0" r="0" b="0"/>
            <wp:wrapTopAndBottom/>
            <wp:docPr id="6" name="Picture 6" descr="https://chaliberia.org.lr/wp-content/uploads/2025/10/529346734_1053389636956268_1524581057963532369_n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haliberia.org.lr/wp-content/uploads/2025/10/529346734_1053389636956268_1524581057963532369_n-1024x76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5555"/>
          <w:sz w:val="23"/>
          <w:szCs w:val="23"/>
        </w:rPr>
        <w:drawing>
          <wp:anchor distT="0" distB="0" distL="114300" distR="114300" simplePos="0" relativeHeight="251676672" behindDoc="0" locked="0" layoutInCell="1" allowOverlap="1" wp14:anchorId="16E14A61" wp14:editId="5BEF1A11">
            <wp:simplePos x="0" y="0"/>
            <wp:positionH relativeFrom="column">
              <wp:posOffset>-702310</wp:posOffset>
            </wp:positionH>
            <wp:positionV relativeFrom="page">
              <wp:posOffset>5294630</wp:posOffset>
            </wp:positionV>
            <wp:extent cx="2878455" cy="2158365"/>
            <wp:effectExtent l="0" t="0" r="0" b="0"/>
            <wp:wrapTopAndBottom/>
            <wp:docPr id="3" name="Picture 3" descr="https://chaliberia.org.lr/wp-content/uploads/2025/10/529743985_1053389616956270_8118288483647988107_n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haliberia.org.lr/wp-content/uploads/2025/10/529743985_1053389616956270_8118288483647988107_n-1024x76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7845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5555"/>
          <w:sz w:val="23"/>
          <w:szCs w:val="23"/>
        </w:rPr>
        <w:drawing>
          <wp:anchor distT="0" distB="0" distL="114300" distR="114300" simplePos="0" relativeHeight="251677696" behindDoc="0" locked="0" layoutInCell="1" allowOverlap="1" wp14:anchorId="7EC7EC2B" wp14:editId="56BC2056">
            <wp:simplePos x="0" y="0"/>
            <wp:positionH relativeFrom="margin">
              <wp:posOffset>2849525</wp:posOffset>
            </wp:positionH>
            <wp:positionV relativeFrom="paragraph">
              <wp:posOffset>2041407</wp:posOffset>
            </wp:positionV>
            <wp:extent cx="3211195" cy="2407285"/>
            <wp:effectExtent l="0" t="0" r="8255" b="0"/>
            <wp:wrapTopAndBottom/>
            <wp:docPr id="4" name="Picture 4" descr="https://chaliberia.org.lr/wp-content/uploads/2025/10/529716718_1053389986956233_7982337998297421005_n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haliberia.org.lr/wp-content/uploads/2025/10/529716718_1053389986956233_7982337998297421005_n-1024x76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555555"/>
          <w:sz w:val="23"/>
          <w:szCs w:val="23"/>
        </w:rPr>
        <w:drawing>
          <wp:anchor distT="0" distB="0" distL="114300" distR="114300" simplePos="0" relativeHeight="251678720" behindDoc="0" locked="0" layoutInCell="1" allowOverlap="1" wp14:anchorId="0A3160AE" wp14:editId="2356BA18">
            <wp:simplePos x="0" y="0"/>
            <wp:positionH relativeFrom="column">
              <wp:posOffset>-755015</wp:posOffset>
            </wp:positionH>
            <wp:positionV relativeFrom="page">
              <wp:posOffset>2923540</wp:posOffset>
            </wp:positionV>
            <wp:extent cx="2817495" cy="2112010"/>
            <wp:effectExtent l="0" t="0" r="1905" b="2540"/>
            <wp:wrapTopAndBottom/>
            <wp:docPr id="5" name="Picture 5" descr="https://chaliberia.org.lr/wp-content/uploads/2025/10/528789767_1053389350289630_2436034469904351420_n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haliberia.org.lr/wp-content/uploads/2025/10/528789767_1053389350289630_2436034469904351420_n-1024x76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A48D8" w:rsidRPr="007831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421E85"/>
    <w:multiLevelType w:val="multilevel"/>
    <w:tmpl w:val="34086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DC74C59"/>
    <w:multiLevelType w:val="multilevel"/>
    <w:tmpl w:val="6636A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0423DBC"/>
    <w:multiLevelType w:val="multilevel"/>
    <w:tmpl w:val="0742C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3F7"/>
    <w:rsid w:val="00201829"/>
    <w:rsid w:val="00783143"/>
    <w:rsid w:val="00AF53F7"/>
    <w:rsid w:val="00D74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63F0FA"/>
  <w15:chartTrackingRefBased/>
  <w15:docId w15:val="{4C0344F7-3EE7-471F-A2BB-9704FB061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F53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F53F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F53F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AF53F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AF53F7"/>
    <w:rPr>
      <w:i/>
      <w:iCs/>
    </w:rPr>
  </w:style>
  <w:style w:type="paragraph" w:customStyle="1" w:styleId="wp-block-paragraph">
    <w:name w:val="wp-block-paragraph"/>
    <w:basedOn w:val="Normal"/>
    <w:rsid w:val="00AF53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F53F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75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23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1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18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3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475</Words>
  <Characters>2711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2026-06-09T11:57:00Z</dcterms:created>
  <dcterms:modified xsi:type="dcterms:W3CDTF">2026-06-09T12:17:00Z</dcterms:modified>
</cp:coreProperties>
</file>